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8B2A" w14:textId="77777777" w:rsidR="007267F9" w:rsidRPr="007267F9" w:rsidRDefault="007267F9">
      <w:pPr>
        <w:rPr>
          <w:b/>
          <w:szCs w:val="24"/>
        </w:rPr>
      </w:pPr>
      <w:r w:rsidRPr="007267F9">
        <w:rPr>
          <w:b/>
          <w:szCs w:val="24"/>
        </w:rPr>
        <w:t>Mestský úrad v</w:t>
      </w:r>
      <w:r w:rsidR="00975E5F">
        <w:rPr>
          <w:b/>
          <w:szCs w:val="24"/>
        </w:rPr>
        <w:t> </w:t>
      </w:r>
      <w:r w:rsidRPr="007267F9">
        <w:rPr>
          <w:b/>
          <w:szCs w:val="24"/>
        </w:rPr>
        <w:t>Žiline</w:t>
      </w:r>
      <w:r w:rsidR="00975E5F">
        <w:rPr>
          <w:b/>
          <w:szCs w:val="24"/>
        </w:rPr>
        <w:t xml:space="preserve"> – o</w:t>
      </w:r>
      <w:r w:rsidRPr="007267F9">
        <w:rPr>
          <w:b/>
          <w:szCs w:val="24"/>
        </w:rPr>
        <w:t xml:space="preserve">dbor sociálny a </w:t>
      </w:r>
      <w:r w:rsidR="006D24A6">
        <w:rPr>
          <w:b/>
          <w:szCs w:val="24"/>
        </w:rPr>
        <w:t>bytový</w:t>
      </w:r>
    </w:p>
    <w:p w14:paraId="256CACB7" w14:textId="77777777" w:rsidR="007267F9" w:rsidRPr="004B282B" w:rsidRDefault="004B282B">
      <w:pPr>
        <w:rPr>
          <w:szCs w:val="24"/>
        </w:rPr>
      </w:pPr>
      <w:r w:rsidRPr="004B282B">
        <w:rPr>
          <w:szCs w:val="24"/>
        </w:rPr>
        <w:t>Nám. obetí komunizmu 1</w:t>
      </w:r>
    </w:p>
    <w:p w14:paraId="552AB5E1" w14:textId="77777777" w:rsidR="004B282B" w:rsidRPr="004B282B" w:rsidRDefault="004B282B">
      <w:pPr>
        <w:rPr>
          <w:szCs w:val="24"/>
        </w:rPr>
      </w:pPr>
      <w:r w:rsidRPr="004B282B">
        <w:rPr>
          <w:szCs w:val="24"/>
        </w:rPr>
        <w:t>011 31  Žilina</w:t>
      </w:r>
    </w:p>
    <w:p w14:paraId="62906AED" w14:textId="77777777" w:rsidR="007267F9" w:rsidRDefault="007267F9">
      <w:pPr>
        <w:rPr>
          <w:b/>
          <w:sz w:val="28"/>
          <w:szCs w:val="28"/>
        </w:rPr>
      </w:pPr>
    </w:p>
    <w:p w14:paraId="5962FF68" w14:textId="77777777" w:rsidR="00331B99" w:rsidRDefault="00987857" w:rsidP="002F1095">
      <w:pPr>
        <w:jc w:val="center"/>
        <w:rPr>
          <w:b/>
          <w:sz w:val="28"/>
          <w:szCs w:val="28"/>
        </w:rPr>
      </w:pPr>
      <w:r w:rsidRPr="00987857">
        <w:rPr>
          <w:b/>
          <w:sz w:val="28"/>
          <w:szCs w:val="28"/>
        </w:rPr>
        <w:t>Žiadosť</w:t>
      </w:r>
    </w:p>
    <w:p w14:paraId="45ED158B" w14:textId="5C0F862C" w:rsidR="001644BF" w:rsidRDefault="00987857" w:rsidP="002F1095">
      <w:pPr>
        <w:jc w:val="center"/>
        <w:rPr>
          <w:b/>
          <w:sz w:val="28"/>
          <w:szCs w:val="28"/>
        </w:rPr>
      </w:pPr>
      <w:r w:rsidRPr="00987857">
        <w:rPr>
          <w:b/>
          <w:sz w:val="28"/>
          <w:szCs w:val="28"/>
        </w:rPr>
        <w:t xml:space="preserve"> o zabezpečenie poskytovania sociálnej služby </w:t>
      </w:r>
    </w:p>
    <w:p w14:paraId="33604A64" w14:textId="77777777" w:rsidR="00331B99" w:rsidRDefault="00331B99" w:rsidP="002F1095">
      <w:pPr>
        <w:jc w:val="center"/>
        <w:rPr>
          <w:b/>
          <w:sz w:val="28"/>
          <w:szCs w:val="28"/>
        </w:rPr>
      </w:pPr>
    </w:p>
    <w:p w14:paraId="1012B074" w14:textId="55872476" w:rsidR="00987857" w:rsidRDefault="002F1095" w:rsidP="00987857">
      <w:pPr>
        <w:jc w:val="center"/>
        <w:rPr>
          <w:sz w:val="20"/>
          <w:szCs w:val="20"/>
        </w:rPr>
      </w:pPr>
      <w:r w:rsidRPr="006D4AA8">
        <w:rPr>
          <w:sz w:val="20"/>
          <w:szCs w:val="20"/>
        </w:rPr>
        <w:t>v zmysle</w:t>
      </w:r>
      <w:r w:rsidR="00987857" w:rsidRPr="006D4AA8">
        <w:rPr>
          <w:sz w:val="20"/>
          <w:szCs w:val="20"/>
        </w:rPr>
        <w:t xml:space="preserve"> zákona č. 448/2008 Z. z. o sociálnych službách</w:t>
      </w:r>
      <w:r w:rsidR="004B282B" w:rsidRPr="006D4AA8">
        <w:rPr>
          <w:sz w:val="20"/>
          <w:szCs w:val="20"/>
        </w:rPr>
        <w:t xml:space="preserve"> a o zmene a doplnení zákona č. 455/1991 Zb. o živnostenskom podnikaní (živnostenský zákon) v </w:t>
      </w:r>
      <w:r w:rsidRPr="006D4AA8">
        <w:rPr>
          <w:sz w:val="20"/>
          <w:szCs w:val="20"/>
        </w:rPr>
        <w:t> znení neskorších predpisov</w:t>
      </w:r>
    </w:p>
    <w:p w14:paraId="3808089D" w14:textId="77777777" w:rsidR="00975E5F" w:rsidRPr="006D4AA8" w:rsidRDefault="00975E5F" w:rsidP="00987857">
      <w:pPr>
        <w:jc w:val="center"/>
        <w:rPr>
          <w:b/>
          <w:sz w:val="20"/>
          <w:szCs w:val="20"/>
        </w:rPr>
      </w:pPr>
    </w:p>
    <w:tbl>
      <w:tblPr>
        <w:tblStyle w:val="Mriekatabuky"/>
        <w:tblW w:w="9495" w:type="dxa"/>
        <w:tblLook w:val="04A0" w:firstRow="1" w:lastRow="0" w:firstColumn="1" w:lastColumn="0" w:noHBand="0" w:noVBand="1"/>
      </w:tblPr>
      <w:tblGrid>
        <w:gridCol w:w="3936"/>
        <w:gridCol w:w="5559"/>
      </w:tblGrid>
      <w:tr w:rsidR="00987857" w:rsidRPr="00CE37CA" w14:paraId="6047A489" w14:textId="77777777" w:rsidTr="004B18C0">
        <w:tc>
          <w:tcPr>
            <w:tcW w:w="3936" w:type="dxa"/>
          </w:tcPr>
          <w:p w14:paraId="273F4AE6" w14:textId="77777777" w:rsidR="002F1095" w:rsidRPr="00CE37CA" w:rsidRDefault="00987857" w:rsidP="00F65D66">
            <w:pPr>
              <w:jc w:val="both"/>
              <w:rPr>
                <w:b/>
                <w:sz w:val="20"/>
                <w:szCs w:val="20"/>
              </w:rPr>
            </w:pPr>
            <w:r w:rsidRPr="00CE37CA">
              <w:rPr>
                <w:b/>
                <w:sz w:val="20"/>
                <w:szCs w:val="20"/>
              </w:rPr>
              <w:t>Meno a</w:t>
            </w:r>
            <w:r w:rsidR="002F1095" w:rsidRPr="00CE37CA">
              <w:rPr>
                <w:b/>
                <w:sz w:val="20"/>
                <w:szCs w:val="20"/>
              </w:rPr>
              <w:t> </w:t>
            </w:r>
            <w:r w:rsidRPr="00CE37CA">
              <w:rPr>
                <w:b/>
                <w:sz w:val="20"/>
                <w:szCs w:val="20"/>
              </w:rPr>
              <w:t>priezvisko</w:t>
            </w:r>
            <w:r w:rsidR="007A3DB4" w:rsidRPr="00CE37CA">
              <w:rPr>
                <w:b/>
                <w:sz w:val="20"/>
                <w:szCs w:val="20"/>
              </w:rPr>
              <w:t>/titul:</w:t>
            </w:r>
          </w:p>
          <w:p w14:paraId="4229278E" w14:textId="77777777" w:rsidR="00E3285F" w:rsidRPr="00CE37CA" w:rsidRDefault="00E3285F" w:rsidP="00F65D66">
            <w:pPr>
              <w:jc w:val="both"/>
              <w:rPr>
                <w:b/>
                <w:sz w:val="20"/>
                <w:szCs w:val="20"/>
              </w:rPr>
            </w:pPr>
          </w:p>
          <w:p w14:paraId="3FDF4FCC" w14:textId="77777777" w:rsidR="002F1095" w:rsidRPr="00CE37CA" w:rsidRDefault="007A3DB4" w:rsidP="00F65D66">
            <w:pPr>
              <w:jc w:val="both"/>
              <w:rPr>
                <w:b/>
                <w:sz w:val="20"/>
                <w:szCs w:val="20"/>
              </w:rPr>
            </w:pPr>
            <w:r w:rsidRPr="00CE37CA">
              <w:rPr>
                <w:b/>
                <w:sz w:val="20"/>
                <w:szCs w:val="20"/>
              </w:rPr>
              <w:t>Stav:</w:t>
            </w:r>
          </w:p>
        </w:tc>
        <w:tc>
          <w:tcPr>
            <w:tcW w:w="5559" w:type="dxa"/>
          </w:tcPr>
          <w:p w14:paraId="75051D72" w14:textId="77777777" w:rsidR="00987857" w:rsidRPr="00CE37CA" w:rsidRDefault="00987857" w:rsidP="00F65D6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87857" w:rsidRPr="00CE37CA" w14:paraId="10997640" w14:textId="77777777" w:rsidTr="004B18C0">
        <w:trPr>
          <w:trHeight w:val="506"/>
        </w:trPr>
        <w:tc>
          <w:tcPr>
            <w:tcW w:w="3936" w:type="dxa"/>
          </w:tcPr>
          <w:p w14:paraId="377FFB01" w14:textId="77777777" w:rsidR="00987857" w:rsidRPr="00CE37CA" w:rsidRDefault="00987857" w:rsidP="00F65D66">
            <w:pPr>
              <w:jc w:val="both"/>
              <w:rPr>
                <w:b/>
                <w:sz w:val="20"/>
                <w:szCs w:val="20"/>
              </w:rPr>
            </w:pPr>
            <w:r w:rsidRPr="00CE37CA">
              <w:rPr>
                <w:b/>
                <w:sz w:val="20"/>
                <w:szCs w:val="20"/>
              </w:rPr>
              <w:t>Dátum narodenia</w:t>
            </w:r>
            <w:r w:rsidR="007A3DB4" w:rsidRPr="00CE37CA">
              <w:rPr>
                <w:b/>
                <w:sz w:val="20"/>
                <w:szCs w:val="20"/>
              </w:rPr>
              <w:t>:</w:t>
            </w:r>
          </w:p>
          <w:p w14:paraId="43CD2A08" w14:textId="77777777" w:rsidR="007267F9" w:rsidRPr="00CE37CA" w:rsidRDefault="002D27EA" w:rsidP="00F65D6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Rodné číslo:</w:t>
            </w:r>
          </w:p>
        </w:tc>
        <w:tc>
          <w:tcPr>
            <w:tcW w:w="5559" w:type="dxa"/>
          </w:tcPr>
          <w:p w14:paraId="30D2587D" w14:textId="77777777" w:rsidR="00987857" w:rsidRPr="00CE37CA" w:rsidRDefault="00987857" w:rsidP="00F65D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7857" w:rsidRPr="00CE37CA" w14:paraId="6E1C7CFA" w14:textId="77777777" w:rsidTr="004B18C0">
        <w:tc>
          <w:tcPr>
            <w:tcW w:w="3936" w:type="dxa"/>
          </w:tcPr>
          <w:p w14:paraId="6A5A299F" w14:textId="77777777" w:rsidR="007267F9" w:rsidRPr="00CE37CA" w:rsidRDefault="00987857" w:rsidP="00F65D66">
            <w:pPr>
              <w:jc w:val="both"/>
              <w:rPr>
                <w:b/>
                <w:sz w:val="20"/>
                <w:szCs w:val="20"/>
              </w:rPr>
            </w:pPr>
            <w:r w:rsidRPr="00CE37CA">
              <w:rPr>
                <w:b/>
                <w:sz w:val="20"/>
                <w:szCs w:val="20"/>
              </w:rPr>
              <w:t>Adresa trvalého pobytu</w:t>
            </w:r>
            <w:r w:rsidR="007A3DB4" w:rsidRPr="00CE37CA">
              <w:rPr>
                <w:b/>
                <w:sz w:val="20"/>
                <w:szCs w:val="20"/>
              </w:rPr>
              <w:t>:</w:t>
            </w:r>
          </w:p>
          <w:p w14:paraId="2C8E3779" w14:textId="77777777" w:rsidR="00D945B4" w:rsidRDefault="00D945B4" w:rsidP="00F65D66">
            <w:pPr>
              <w:jc w:val="both"/>
              <w:rPr>
                <w:b/>
                <w:sz w:val="20"/>
                <w:szCs w:val="20"/>
              </w:rPr>
            </w:pPr>
          </w:p>
          <w:p w14:paraId="16C2CF9B" w14:textId="1D6F683D" w:rsidR="00987857" w:rsidRPr="00CE37CA" w:rsidRDefault="00E01774" w:rsidP="00D945B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Telefonický k</w:t>
            </w:r>
            <w:r w:rsidR="004B18C0">
              <w:rPr>
                <w:b/>
                <w:sz w:val="20"/>
                <w:szCs w:val="20"/>
              </w:rPr>
              <w:t>ontakt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559" w:type="dxa"/>
          </w:tcPr>
          <w:p w14:paraId="4AA319AA" w14:textId="77777777" w:rsidR="00987857" w:rsidRPr="00CE37CA" w:rsidRDefault="00987857" w:rsidP="00F65D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7857" w:rsidRPr="00CE37CA" w14:paraId="12ACEAE9" w14:textId="77777777" w:rsidTr="004B18C0">
        <w:tc>
          <w:tcPr>
            <w:tcW w:w="3936" w:type="dxa"/>
          </w:tcPr>
          <w:p w14:paraId="55F36414" w14:textId="77777777" w:rsidR="00987857" w:rsidRPr="00CE37CA" w:rsidRDefault="00987857" w:rsidP="00F65D66">
            <w:pPr>
              <w:jc w:val="both"/>
              <w:rPr>
                <w:b/>
                <w:sz w:val="20"/>
                <w:szCs w:val="20"/>
              </w:rPr>
            </w:pPr>
            <w:r w:rsidRPr="00CE37CA">
              <w:rPr>
                <w:b/>
                <w:sz w:val="20"/>
                <w:szCs w:val="20"/>
              </w:rPr>
              <w:t>Adresa prechodného pobytu</w:t>
            </w:r>
            <w:r w:rsidR="007A3DB4" w:rsidRPr="00CE37CA">
              <w:rPr>
                <w:b/>
                <w:sz w:val="20"/>
                <w:szCs w:val="20"/>
              </w:rPr>
              <w:t>:</w:t>
            </w:r>
          </w:p>
          <w:p w14:paraId="75532469" w14:textId="77777777" w:rsidR="00987857" w:rsidRPr="00CE37CA" w:rsidRDefault="00987857" w:rsidP="00F65D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59" w:type="dxa"/>
          </w:tcPr>
          <w:p w14:paraId="11A8C57C" w14:textId="77777777" w:rsidR="00987857" w:rsidRPr="00CE37CA" w:rsidRDefault="00987857" w:rsidP="00F65D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7857" w:rsidRPr="00CE37CA" w14:paraId="7079FCB3" w14:textId="77777777" w:rsidTr="004B18C0">
        <w:tc>
          <w:tcPr>
            <w:tcW w:w="3936" w:type="dxa"/>
          </w:tcPr>
          <w:p w14:paraId="0EBC9D5A" w14:textId="310D25E8" w:rsidR="00987857" w:rsidRPr="00CE37CA" w:rsidRDefault="00987857" w:rsidP="00F65D66">
            <w:pPr>
              <w:jc w:val="both"/>
              <w:rPr>
                <w:b/>
                <w:sz w:val="20"/>
                <w:szCs w:val="20"/>
              </w:rPr>
            </w:pPr>
            <w:r w:rsidRPr="00CE37CA">
              <w:rPr>
                <w:b/>
                <w:sz w:val="20"/>
                <w:szCs w:val="20"/>
              </w:rPr>
              <w:t>Druh sociálnej služby</w:t>
            </w:r>
            <w:r w:rsidR="007A3DB4" w:rsidRPr="00CE37CA">
              <w:rPr>
                <w:b/>
                <w:sz w:val="20"/>
                <w:szCs w:val="20"/>
              </w:rPr>
              <w:t>:</w:t>
            </w:r>
            <w:r w:rsidR="00F65D66" w:rsidRPr="00CE37CA">
              <w:rPr>
                <w:b/>
                <w:sz w:val="20"/>
                <w:szCs w:val="20"/>
              </w:rPr>
              <w:t xml:space="preserve"> </w:t>
            </w:r>
          </w:p>
          <w:p w14:paraId="74ED3BB7" w14:textId="77777777" w:rsidR="007267F9" w:rsidRPr="00CE37CA" w:rsidRDefault="007267F9" w:rsidP="00F65D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59" w:type="dxa"/>
          </w:tcPr>
          <w:p w14:paraId="4C18DA42" w14:textId="02902244" w:rsidR="00987857" w:rsidRPr="00CE37CA" w:rsidRDefault="004B18C0" w:rsidP="004B1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Opatrovateľská služba</w:t>
            </w:r>
          </w:p>
        </w:tc>
      </w:tr>
      <w:tr w:rsidR="00987857" w:rsidRPr="00CE37CA" w14:paraId="4E9BB693" w14:textId="77777777" w:rsidTr="004B18C0">
        <w:tc>
          <w:tcPr>
            <w:tcW w:w="3936" w:type="dxa"/>
          </w:tcPr>
          <w:p w14:paraId="12E0605B" w14:textId="77777777" w:rsidR="00987857" w:rsidRPr="00CE37CA" w:rsidRDefault="002F1095" w:rsidP="00F65D66">
            <w:pPr>
              <w:jc w:val="both"/>
              <w:rPr>
                <w:b/>
                <w:sz w:val="20"/>
                <w:szCs w:val="20"/>
              </w:rPr>
            </w:pPr>
            <w:r w:rsidRPr="00CE37CA">
              <w:rPr>
                <w:b/>
                <w:sz w:val="20"/>
                <w:szCs w:val="20"/>
              </w:rPr>
              <w:t>Forma sociálnej služby</w:t>
            </w:r>
            <w:r w:rsidR="007A3DB4" w:rsidRPr="00CE37CA">
              <w:rPr>
                <w:b/>
                <w:sz w:val="20"/>
                <w:szCs w:val="20"/>
              </w:rPr>
              <w:t>:</w:t>
            </w:r>
            <w:r w:rsidR="00987857" w:rsidRPr="00CE37CA">
              <w:rPr>
                <w:b/>
                <w:sz w:val="20"/>
                <w:szCs w:val="20"/>
              </w:rPr>
              <w:t xml:space="preserve">    </w:t>
            </w:r>
            <w:r w:rsidR="006C704E" w:rsidRPr="00CE37CA">
              <w:rPr>
                <w:b/>
                <w:sz w:val="20"/>
                <w:szCs w:val="20"/>
              </w:rPr>
              <w:t xml:space="preserve">                </w:t>
            </w:r>
            <w:r w:rsidRPr="00CE37CA">
              <w:rPr>
                <w:b/>
                <w:sz w:val="20"/>
                <w:szCs w:val="20"/>
              </w:rPr>
              <w:t xml:space="preserve">  </w:t>
            </w:r>
          </w:p>
          <w:p w14:paraId="44DD4A51" w14:textId="77777777" w:rsidR="00987857" w:rsidRPr="00CE37CA" w:rsidRDefault="00987857" w:rsidP="00F65D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9" w:type="dxa"/>
          </w:tcPr>
          <w:p w14:paraId="7878D54C" w14:textId="7BCDFCD8" w:rsidR="00987857" w:rsidRPr="00CE37CA" w:rsidRDefault="004B18C0" w:rsidP="00F65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terénna</w:t>
            </w:r>
          </w:p>
        </w:tc>
      </w:tr>
      <w:tr w:rsidR="007267F9" w:rsidRPr="00CE37CA" w14:paraId="5801E61E" w14:textId="77777777" w:rsidTr="004B18C0">
        <w:tc>
          <w:tcPr>
            <w:tcW w:w="3936" w:type="dxa"/>
          </w:tcPr>
          <w:p w14:paraId="6386283F" w14:textId="0A8BD23D" w:rsidR="004B18C0" w:rsidRDefault="00F65D66" w:rsidP="00F65D66">
            <w:pPr>
              <w:jc w:val="both"/>
              <w:rPr>
                <w:b/>
                <w:sz w:val="20"/>
                <w:szCs w:val="20"/>
              </w:rPr>
            </w:pPr>
            <w:r w:rsidRPr="00CE37CA">
              <w:rPr>
                <w:b/>
                <w:sz w:val="20"/>
                <w:szCs w:val="20"/>
              </w:rPr>
              <w:t>Názov poskytovateľa sociálnej služby</w:t>
            </w:r>
            <w:r w:rsidR="003003EF">
              <w:rPr>
                <w:b/>
                <w:sz w:val="20"/>
                <w:szCs w:val="20"/>
              </w:rPr>
              <w:t>:</w:t>
            </w:r>
          </w:p>
          <w:p w14:paraId="4D39EBC7" w14:textId="77777777" w:rsidR="004B18C0" w:rsidRDefault="004B18C0" w:rsidP="00F65D66">
            <w:pPr>
              <w:jc w:val="both"/>
              <w:rPr>
                <w:b/>
                <w:sz w:val="20"/>
                <w:szCs w:val="20"/>
              </w:rPr>
            </w:pPr>
          </w:p>
          <w:p w14:paraId="46B809E2" w14:textId="7D2FCD76" w:rsidR="007267F9" w:rsidRPr="00CE37CA" w:rsidRDefault="003003EF" w:rsidP="00F65D6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F65D66" w:rsidRPr="00CE37CA">
              <w:rPr>
                <w:b/>
                <w:sz w:val="20"/>
                <w:szCs w:val="20"/>
              </w:rPr>
              <w:t>iesto poskytovania sociálnej služby</w:t>
            </w:r>
            <w:r w:rsidR="007A3DB4" w:rsidRPr="00CE37CA">
              <w:rPr>
                <w:b/>
                <w:sz w:val="20"/>
                <w:szCs w:val="20"/>
              </w:rPr>
              <w:t>:</w:t>
            </w:r>
          </w:p>
          <w:p w14:paraId="1D5FECD5" w14:textId="77777777" w:rsidR="00F65D66" w:rsidRPr="00CE37CA" w:rsidRDefault="00F65D66" w:rsidP="00F65D66">
            <w:pPr>
              <w:jc w:val="both"/>
              <w:rPr>
                <w:b/>
                <w:sz w:val="20"/>
                <w:szCs w:val="20"/>
              </w:rPr>
            </w:pPr>
          </w:p>
          <w:p w14:paraId="040D7708" w14:textId="77777777" w:rsidR="00F65D66" w:rsidRPr="00CE37CA" w:rsidRDefault="00F65D66" w:rsidP="00F65D66">
            <w:pPr>
              <w:jc w:val="both"/>
              <w:rPr>
                <w:b/>
                <w:sz w:val="20"/>
                <w:szCs w:val="20"/>
              </w:rPr>
            </w:pPr>
          </w:p>
          <w:p w14:paraId="139C249B" w14:textId="77777777" w:rsidR="00F65D66" w:rsidRPr="00CE37CA" w:rsidRDefault="00F65D66" w:rsidP="00F65D66">
            <w:pPr>
              <w:ind w:right="-39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59" w:type="dxa"/>
          </w:tcPr>
          <w:p w14:paraId="683518B6" w14:textId="77777777" w:rsidR="007267F9" w:rsidRPr="00CE37CA" w:rsidRDefault="007267F9" w:rsidP="004B18C0">
            <w:pPr>
              <w:rPr>
                <w:b/>
                <w:sz w:val="20"/>
                <w:szCs w:val="20"/>
              </w:rPr>
            </w:pPr>
          </w:p>
        </w:tc>
      </w:tr>
      <w:tr w:rsidR="00F65D66" w:rsidRPr="00CE37CA" w14:paraId="112CF54D" w14:textId="77777777" w:rsidTr="004B18C0">
        <w:trPr>
          <w:trHeight w:val="1203"/>
        </w:trPr>
        <w:tc>
          <w:tcPr>
            <w:tcW w:w="9495" w:type="dxa"/>
            <w:gridSpan w:val="2"/>
          </w:tcPr>
          <w:p w14:paraId="45CE29F8" w14:textId="66F2D646" w:rsidR="004B18C0" w:rsidRPr="00CE37CA" w:rsidRDefault="00F65D66" w:rsidP="00D945B4">
            <w:pPr>
              <w:ind w:left="-104" w:firstLine="104"/>
              <w:jc w:val="both"/>
              <w:rPr>
                <w:b/>
                <w:sz w:val="20"/>
                <w:szCs w:val="20"/>
              </w:rPr>
            </w:pPr>
            <w:r w:rsidRPr="00CE37CA">
              <w:rPr>
                <w:b/>
                <w:sz w:val="20"/>
                <w:szCs w:val="20"/>
              </w:rPr>
              <w:t>Odôvodnenie žiadosti</w:t>
            </w:r>
            <w:r w:rsidR="007A3DB4" w:rsidRPr="00CE37CA">
              <w:rPr>
                <w:b/>
                <w:sz w:val="20"/>
                <w:szCs w:val="20"/>
              </w:rPr>
              <w:t>:</w:t>
            </w:r>
          </w:p>
        </w:tc>
      </w:tr>
      <w:tr w:rsidR="00F65D66" w:rsidRPr="00CE37CA" w14:paraId="6A5A54D4" w14:textId="77777777" w:rsidTr="00CE37CA">
        <w:trPr>
          <w:trHeight w:val="540"/>
        </w:trPr>
        <w:tc>
          <w:tcPr>
            <w:tcW w:w="9495" w:type="dxa"/>
            <w:gridSpan w:val="2"/>
          </w:tcPr>
          <w:p w14:paraId="21F8ABD8" w14:textId="77777777" w:rsidR="004B18C0" w:rsidRDefault="00F65D66" w:rsidP="00F65D66">
            <w:pPr>
              <w:ind w:left="108"/>
              <w:jc w:val="both"/>
              <w:rPr>
                <w:b/>
                <w:sz w:val="20"/>
                <w:szCs w:val="20"/>
              </w:rPr>
            </w:pPr>
            <w:r w:rsidRPr="00CE37CA">
              <w:rPr>
                <w:b/>
                <w:sz w:val="20"/>
                <w:szCs w:val="20"/>
              </w:rPr>
              <w:t>Príloh</w:t>
            </w:r>
            <w:r w:rsidR="004B18C0">
              <w:rPr>
                <w:b/>
                <w:sz w:val="20"/>
                <w:szCs w:val="20"/>
              </w:rPr>
              <w:t>y</w:t>
            </w:r>
            <w:r w:rsidRPr="00CE37CA">
              <w:rPr>
                <w:b/>
                <w:sz w:val="20"/>
                <w:szCs w:val="20"/>
              </w:rPr>
              <w:t xml:space="preserve"> : </w:t>
            </w:r>
          </w:p>
          <w:p w14:paraId="04CB3529" w14:textId="4FFB580C" w:rsidR="00F65D66" w:rsidRDefault="004B18C0" w:rsidP="00F65D66">
            <w:pPr>
              <w:ind w:left="108"/>
              <w:jc w:val="both"/>
              <w:rPr>
                <w:bCs/>
                <w:sz w:val="20"/>
                <w:szCs w:val="20"/>
              </w:rPr>
            </w:pPr>
            <w:r w:rsidRPr="00E01774">
              <w:rPr>
                <w:bCs/>
                <w:sz w:val="20"/>
                <w:szCs w:val="20"/>
              </w:rPr>
              <w:t>P</w:t>
            </w:r>
            <w:r w:rsidR="00F65D66" w:rsidRPr="00E01774">
              <w:rPr>
                <w:bCs/>
                <w:sz w:val="20"/>
                <w:szCs w:val="20"/>
              </w:rPr>
              <w:t>rávoplatn</w:t>
            </w:r>
            <w:r w:rsidR="005E24AE">
              <w:rPr>
                <w:bCs/>
                <w:sz w:val="20"/>
                <w:szCs w:val="20"/>
              </w:rPr>
              <w:t>ý integrovaný posudok</w:t>
            </w:r>
            <w:r w:rsidR="00CC7BCC">
              <w:rPr>
                <w:bCs/>
                <w:sz w:val="20"/>
                <w:szCs w:val="20"/>
              </w:rPr>
              <w:t xml:space="preserve"> (resp. posudok a</w:t>
            </w:r>
            <w:r w:rsidR="00D41E21">
              <w:rPr>
                <w:bCs/>
                <w:sz w:val="20"/>
                <w:szCs w:val="20"/>
              </w:rPr>
              <w:t> </w:t>
            </w:r>
            <w:r w:rsidR="00CC7BCC">
              <w:rPr>
                <w:bCs/>
                <w:sz w:val="20"/>
                <w:szCs w:val="20"/>
              </w:rPr>
              <w:t>právoplatné</w:t>
            </w:r>
            <w:r w:rsidR="00D41E21">
              <w:rPr>
                <w:bCs/>
                <w:sz w:val="20"/>
                <w:szCs w:val="20"/>
              </w:rPr>
              <w:t xml:space="preserve"> rozhodnutie vydané obcou)</w:t>
            </w:r>
          </w:p>
          <w:p w14:paraId="20101F90" w14:textId="757EAA17" w:rsidR="00D41E21" w:rsidRPr="00E01774" w:rsidRDefault="00D41E21" w:rsidP="00F65D66">
            <w:pPr>
              <w:ind w:left="1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Potvrdenie z ÚPSVaR</w:t>
            </w:r>
          </w:p>
          <w:p w14:paraId="0978619F" w14:textId="64BEFCFD" w:rsidR="004B18C0" w:rsidRPr="00E01774" w:rsidRDefault="004B18C0" w:rsidP="00F65D66">
            <w:pPr>
              <w:ind w:left="108"/>
              <w:jc w:val="both"/>
              <w:rPr>
                <w:bCs/>
                <w:sz w:val="20"/>
                <w:szCs w:val="20"/>
              </w:rPr>
            </w:pPr>
            <w:r w:rsidRPr="00E01774">
              <w:rPr>
                <w:bCs/>
                <w:sz w:val="20"/>
                <w:szCs w:val="20"/>
              </w:rPr>
              <w:t>Vyhlásenie o majetku - overené</w:t>
            </w:r>
          </w:p>
          <w:p w14:paraId="2291CE8C" w14:textId="6F4B9F81" w:rsidR="004B18C0" w:rsidRPr="00E01774" w:rsidRDefault="00E01774" w:rsidP="00F65D66">
            <w:pPr>
              <w:ind w:left="108"/>
              <w:jc w:val="both"/>
              <w:rPr>
                <w:bCs/>
                <w:sz w:val="20"/>
                <w:szCs w:val="20"/>
              </w:rPr>
            </w:pPr>
            <w:r w:rsidRPr="00E01774">
              <w:rPr>
                <w:bCs/>
                <w:sz w:val="20"/>
                <w:szCs w:val="20"/>
              </w:rPr>
              <w:t>Potvrdenie o príjme 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01774">
              <w:rPr>
                <w:bCs/>
                <w:sz w:val="20"/>
                <w:szCs w:val="20"/>
              </w:rPr>
              <w:t xml:space="preserve">napr. </w:t>
            </w:r>
            <w:r w:rsidR="00BB57A1">
              <w:rPr>
                <w:bCs/>
                <w:sz w:val="20"/>
                <w:szCs w:val="20"/>
              </w:rPr>
              <w:t>starobný, invalidný, výsluhový (manžela, manželky)</w:t>
            </w:r>
          </w:p>
          <w:p w14:paraId="7AC172B4" w14:textId="6C414EEF" w:rsidR="00F65D66" w:rsidRPr="00CE37CA" w:rsidRDefault="00F65D66" w:rsidP="004B18C0">
            <w:pPr>
              <w:ind w:left="108"/>
              <w:jc w:val="both"/>
              <w:rPr>
                <w:b/>
                <w:sz w:val="20"/>
                <w:szCs w:val="20"/>
              </w:rPr>
            </w:pPr>
            <w:r w:rsidRPr="00CE37C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E37CA" w:rsidRPr="00CE37CA" w14:paraId="7A07020F" w14:textId="77777777" w:rsidTr="00CE37CA">
        <w:trPr>
          <w:trHeight w:val="1812"/>
        </w:trPr>
        <w:tc>
          <w:tcPr>
            <w:tcW w:w="9495" w:type="dxa"/>
            <w:gridSpan w:val="2"/>
          </w:tcPr>
          <w:p w14:paraId="7C923A7F" w14:textId="77777777" w:rsidR="00CE37CA" w:rsidRPr="00CE37CA" w:rsidRDefault="00CE37CA" w:rsidP="00CE37CA">
            <w:pPr>
              <w:jc w:val="both"/>
              <w:rPr>
                <w:b/>
                <w:sz w:val="20"/>
                <w:szCs w:val="20"/>
              </w:rPr>
            </w:pPr>
          </w:p>
          <w:p w14:paraId="10DB0969" w14:textId="77777777" w:rsidR="00CE37CA" w:rsidRPr="00CE37CA" w:rsidRDefault="00CE37CA" w:rsidP="00CE37CA">
            <w:pPr>
              <w:jc w:val="both"/>
              <w:rPr>
                <w:b/>
                <w:sz w:val="20"/>
                <w:szCs w:val="20"/>
              </w:rPr>
            </w:pPr>
            <w:r w:rsidRPr="00CE37CA">
              <w:rPr>
                <w:b/>
                <w:sz w:val="20"/>
                <w:szCs w:val="20"/>
              </w:rPr>
              <w:t xml:space="preserve">V Žiline dňa:                                                                             </w:t>
            </w:r>
          </w:p>
          <w:p w14:paraId="7A106EFB" w14:textId="77777777" w:rsidR="004244ED" w:rsidRDefault="00CE37CA" w:rsidP="00CE37CA">
            <w:pPr>
              <w:jc w:val="both"/>
              <w:rPr>
                <w:b/>
                <w:sz w:val="20"/>
                <w:szCs w:val="20"/>
              </w:rPr>
            </w:pPr>
            <w:r w:rsidRPr="00CE37CA">
              <w:rPr>
                <w:b/>
                <w:sz w:val="20"/>
                <w:szCs w:val="20"/>
              </w:rPr>
              <w:t xml:space="preserve">                                                                                          </w:t>
            </w:r>
          </w:p>
          <w:p w14:paraId="06039B84" w14:textId="77777777" w:rsidR="004244ED" w:rsidRDefault="004244ED" w:rsidP="00CE37CA">
            <w:pPr>
              <w:jc w:val="both"/>
              <w:rPr>
                <w:b/>
                <w:sz w:val="20"/>
                <w:szCs w:val="20"/>
              </w:rPr>
            </w:pPr>
          </w:p>
          <w:p w14:paraId="3E04AA95" w14:textId="604CD560" w:rsidR="00CE37CA" w:rsidRPr="00CE37CA" w:rsidRDefault="004244ED" w:rsidP="00CE37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CE37CA" w:rsidRPr="00CE37CA">
              <w:rPr>
                <w:b/>
                <w:sz w:val="20"/>
                <w:szCs w:val="20"/>
              </w:rPr>
              <w:t xml:space="preserve">    ___________________________</w:t>
            </w:r>
          </w:p>
          <w:p w14:paraId="5410DAC3" w14:textId="77777777" w:rsidR="00CE37CA" w:rsidRPr="00CE37CA" w:rsidRDefault="00CE37CA" w:rsidP="00CE37CA">
            <w:pPr>
              <w:jc w:val="both"/>
              <w:rPr>
                <w:b/>
                <w:sz w:val="20"/>
                <w:szCs w:val="20"/>
              </w:rPr>
            </w:pPr>
            <w:r w:rsidRPr="00CE37CA">
              <w:rPr>
                <w:b/>
                <w:sz w:val="20"/>
                <w:szCs w:val="20"/>
              </w:rPr>
              <w:t xml:space="preserve">                                                                                                vlastnoručný podpis žiadateľa</w:t>
            </w:r>
          </w:p>
          <w:p w14:paraId="527BFF89" w14:textId="3C9CAD64" w:rsidR="00CE37CA" w:rsidRPr="00CE37CA" w:rsidRDefault="00CE37CA" w:rsidP="003003E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D945B4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</w:t>
            </w:r>
            <w:r w:rsidR="007E350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 w:rsidR="00D945B4">
              <w:rPr>
                <w:b/>
                <w:sz w:val="18"/>
                <w:szCs w:val="18"/>
              </w:rPr>
              <w:t>alebo zákonného zástupcu)</w:t>
            </w:r>
          </w:p>
        </w:tc>
      </w:tr>
    </w:tbl>
    <w:p w14:paraId="79E6EABD" w14:textId="77777777" w:rsidR="00CE37CA" w:rsidRPr="00CE37CA" w:rsidRDefault="00CE37CA" w:rsidP="00CE37CA">
      <w:pPr>
        <w:jc w:val="both"/>
        <w:rPr>
          <w:b/>
          <w:sz w:val="20"/>
          <w:szCs w:val="20"/>
        </w:rPr>
      </w:pPr>
      <w:r w:rsidRPr="00CE37CA">
        <w:rPr>
          <w:b/>
          <w:sz w:val="20"/>
          <w:szCs w:val="20"/>
        </w:rPr>
        <w:t>Spracovanie osobných údajov žiadateľa:</w:t>
      </w:r>
    </w:p>
    <w:p w14:paraId="2AC84714" w14:textId="0478B746" w:rsidR="00CE37CA" w:rsidRPr="00CE37CA" w:rsidRDefault="00CE37CA" w:rsidP="00CE37CA">
      <w:pPr>
        <w:spacing w:after="5" w:line="264" w:lineRule="auto"/>
        <w:jc w:val="both"/>
        <w:rPr>
          <w:sz w:val="20"/>
          <w:szCs w:val="20"/>
          <w:u w:val="single"/>
        </w:rPr>
      </w:pPr>
      <w:r w:rsidRPr="00CE37CA">
        <w:rPr>
          <w:sz w:val="20"/>
          <w:szCs w:val="20"/>
        </w:rPr>
        <w:t>Mesto Žilina, ako prevádzkovateľ, spracúva poskytnuté osobné údaje v súlade s Nariadením Európskeho parlamentu a Rady (EU) 2016/679  o ochrane fyzických osôb pri spracúvaní osobných údajov a o voľnom pohybe takýchto údajov, na základe právneho základu, ktorým je zákon č.448/2008 Z.</w:t>
      </w:r>
      <w:r w:rsidR="00415D8A">
        <w:rPr>
          <w:sz w:val="20"/>
          <w:szCs w:val="20"/>
        </w:rPr>
        <w:t xml:space="preserve"> </w:t>
      </w:r>
      <w:r w:rsidRPr="00CE37CA">
        <w:rPr>
          <w:sz w:val="20"/>
          <w:szCs w:val="20"/>
        </w:rPr>
        <w:t xml:space="preserve">z. o sociálnych službách v znení neskorších predpisov a o zmene a doplnení zákona č.445/1991 Zb. o živnostenskom podnikaní (Živnostenský zákon) v znení neskorších predpisov. Údaje budú uchovávané po dobu stanovenú zákonom o archívoch a registratúrach a po uplynutí príslušných lehôt budú zlikvidované. </w:t>
      </w:r>
      <w:r w:rsidRPr="00CE37CA">
        <w:rPr>
          <w:sz w:val="20"/>
          <w:szCs w:val="20"/>
          <w:lang w:eastAsia="cs-CZ"/>
        </w:rPr>
        <w:t xml:space="preserve">Dotknutá osoba môže od prevádzkovateľa požadovať prístup k jej osobným údajom, má právo na ich opravu, </w:t>
      </w:r>
      <w:r w:rsidRPr="00CE37CA">
        <w:rPr>
          <w:sz w:val="20"/>
          <w:szCs w:val="20"/>
        </w:rPr>
        <w:t>právo namietať proti spracúvaniu, ak spracúvanie osobných údajov je nezákonné na základe rozhodnutia Úradu na ochranu osobných údajov alebo iného orgánu príslušného na rozhodnutie o nezákonnom spracúvaní</w:t>
      </w:r>
      <w:r w:rsidRPr="00CE37CA">
        <w:rPr>
          <w:sz w:val="20"/>
          <w:szCs w:val="20"/>
          <w:lang w:eastAsia="cs-CZ"/>
        </w:rPr>
        <w:t xml:space="preserve"> ako aj právo podať sťažnosť dozornému orgánu.</w:t>
      </w:r>
      <w:r w:rsidRPr="00CE37CA">
        <w:rPr>
          <w:color w:val="404040"/>
          <w:sz w:val="20"/>
          <w:szCs w:val="20"/>
          <w:shd w:val="clear" w:color="auto" w:fill="FFFFFF"/>
        </w:rPr>
        <w:t xml:space="preserve"> </w:t>
      </w:r>
      <w:r w:rsidRPr="00CE37CA">
        <w:rPr>
          <w:sz w:val="20"/>
          <w:szCs w:val="20"/>
          <w:shd w:val="clear" w:color="auto" w:fill="FFFFFF"/>
        </w:rPr>
        <w:t>Predmetné práva si dotknutá osoba môže uplatniť  písomne doručením žiadosti na adresu: Mesto Žilina, Nám. obetí komunizmu 1, 011 31 Žilina, a to poštou alebo osobne do podateľne MsÚ Žilina, prípadne elektronicky na e-mail poverenej zodpovednej</w:t>
      </w:r>
      <w:hyperlink r:id="rId5" w:history="1"/>
      <w:r w:rsidRPr="00CE37CA">
        <w:rPr>
          <w:sz w:val="20"/>
          <w:szCs w:val="20"/>
          <w:shd w:val="clear" w:color="auto" w:fill="FFFFFF"/>
        </w:rPr>
        <w:t xml:space="preserve"> osoby: </w:t>
      </w:r>
      <w:hyperlink r:id="rId6" w:history="1">
        <w:r w:rsidRPr="00CE37CA">
          <w:rPr>
            <w:rStyle w:val="Hypertextovprepojenie"/>
            <w:i/>
            <w:sz w:val="20"/>
            <w:szCs w:val="20"/>
            <w:shd w:val="clear" w:color="auto" w:fill="FFFFFF"/>
          </w:rPr>
          <w:t>zodpovednaosoba@zilina.sk</w:t>
        </w:r>
      </w:hyperlink>
      <w:r w:rsidRPr="00CE37CA">
        <w:rPr>
          <w:i/>
          <w:sz w:val="20"/>
          <w:szCs w:val="20"/>
        </w:rPr>
        <w:t>.</w:t>
      </w:r>
      <w:r w:rsidRPr="00CE37CA">
        <w:rPr>
          <w:sz w:val="20"/>
          <w:szCs w:val="20"/>
        </w:rPr>
        <w:t xml:space="preserve"> Bližšie informácie o ochrane a spracúvaní osobných údajov nájdete na oficiálnom webovom sídle prevádzkovateľa </w:t>
      </w:r>
      <w:hyperlink r:id="rId7" w:history="1">
        <w:r w:rsidRPr="00CE37CA">
          <w:rPr>
            <w:rStyle w:val="Hypertextovprepojenie"/>
            <w:i/>
            <w:sz w:val="20"/>
            <w:szCs w:val="20"/>
          </w:rPr>
          <w:t>www.zilina.sk</w:t>
        </w:r>
      </w:hyperlink>
      <w:r w:rsidRPr="00CE37CA">
        <w:rPr>
          <w:i/>
          <w:sz w:val="20"/>
          <w:szCs w:val="20"/>
        </w:rPr>
        <w:t>.</w:t>
      </w:r>
    </w:p>
    <w:sectPr w:rsidR="00CE37CA" w:rsidRPr="00CE37CA" w:rsidSect="00326C3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57"/>
    <w:rsid w:val="00064B6A"/>
    <w:rsid w:val="0007308A"/>
    <w:rsid w:val="000A3499"/>
    <w:rsid w:val="000B1056"/>
    <w:rsid w:val="00162BAF"/>
    <w:rsid w:val="001644BF"/>
    <w:rsid w:val="0016603E"/>
    <w:rsid w:val="001B6B8D"/>
    <w:rsid w:val="0021460F"/>
    <w:rsid w:val="0029358D"/>
    <w:rsid w:val="002D27EA"/>
    <w:rsid w:val="002F1095"/>
    <w:rsid w:val="003003EF"/>
    <w:rsid w:val="00322D6A"/>
    <w:rsid w:val="00326C3B"/>
    <w:rsid w:val="00331B99"/>
    <w:rsid w:val="00353B1C"/>
    <w:rsid w:val="003727B2"/>
    <w:rsid w:val="003B344F"/>
    <w:rsid w:val="00411157"/>
    <w:rsid w:val="00415D8A"/>
    <w:rsid w:val="004244ED"/>
    <w:rsid w:val="00445621"/>
    <w:rsid w:val="004B18C0"/>
    <w:rsid w:val="004B282B"/>
    <w:rsid w:val="00573EA4"/>
    <w:rsid w:val="005E24AE"/>
    <w:rsid w:val="005E3420"/>
    <w:rsid w:val="005E39F8"/>
    <w:rsid w:val="00600766"/>
    <w:rsid w:val="00627E48"/>
    <w:rsid w:val="006C704E"/>
    <w:rsid w:val="006D24A6"/>
    <w:rsid w:val="006D4AA8"/>
    <w:rsid w:val="007267F9"/>
    <w:rsid w:val="007A3DB4"/>
    <w:rsid w:val="007E3502"/>
    <w:rsid w:val="00806B7F"/>
    <w:rsid w:val="00833AC4"/>
    <w:rsid w:val="008671B2"/>
    <w:rsid w:val="00870147"/>
    <w:rsid w:val="008B6CF2"/>
    <w:rsid w:val="008E079E"/>
    <w:rsid w:val="00975E5F"/>
    <w:rsid w:val="00987857"/>
    <w:rsid w:val="009B2B75"/>
    <w:rsid w:val="00A34F37"/>
    <w:rsid w:val="00A84F42"/>
    <w:rsid w:val="00B02158"/>
    <w:rsid w:val="00BA3586"/>
    <w:rsid w:val="00BB57A1"/>
    <w:rsid w:val="00BF6D35"/>
    <w:rsid w:val="00CC7BCC"/>
    <w:rsid w:val="00CD6A98"/>
    <w:rsid w:val="00CE37CA"/>
    <w:rsid w:val="00CE66D2"/>
    <w:rsid w:val="00D17060"/>
    <w:rsid w:val="00D41E21"/>
    <w:rsid w:val="00D945B4"/>
    <w:rsid w:val="00E01774"/>
    <w:rsid w:val="00E1760B"/>
    <w:rsid w:val="00E3285F"/>
    <w:rsid w:val="00E95F49"/>
    <w:rsid w:val="00F60C62"/>
    <w:rsid w:val="00F6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1B62"/>
  <w15:docId w15:val="{D0524B57-AFE9-4625-8830-1D8DD131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44B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8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E37C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ilina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odpovednaosoba@zilina.sk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69DF6-1550-4745-BF78-E1D0BCFA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Pagacova</dc:creator>
  <cp:lastModifiedBy>Šáleková Mária Mgr.</cp:lastModifiedBy>
  <cp:revision>2</cp:revision>
  <cp:lastPrinted>2021-11-09T07:09:00Z</cp:lastPrinted>
  <dcterms:created xsi:type="dcterms:W3CDTF">2026-07-02T06:43:00Z</dcterms:created>
  <dcterms:modified xsi:type="dcterms:W3CDTF">2026-07-02T06:43:00Z</dcterms:modified>
</cp:coreProperties>
</file>