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1644" w14:textId="76B02E2D" w:rsidR="001C0809" w:rsidRPr="00B14AA9" w:rsidRDefault="001C0809" w:rsidP="00B14AA9">
      <w:pPr>
        <w:pStyle w:val="Nadpis1"/>
        <w:jc w:val="center"/>
      </w:pPr>
      <w:r w:rsidRPr="00B14AA9">
        <w:t>Oznámenie o rozmiestnení veľkokapacitných kontajnerov</w:t>
      </w:r>
      <w:r w:rsidR="00B14AA9">
        <w:t xml:space="preserve"> </w:t>
      </w:r>
      <w:r w:rsidRPr="00B14AA9">
        <w:t>pre zber objemných komunálnych odpadov v meste Žilina</w:t>
      </w:r>
    </w:p>
    <w:p w14:paraId="7C4EE16D" w14:textId="77777777" w:rsidR="001C0809" w:rsidRPr="00A43D71" w:rsidRDefault="001C0809" w:rsidP="001C0809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92B11AC" w14:textId="361526E0" w:rsidR="001C0809" w:rsidRPr="00A43D71" w:rsidRDefault="001C0809" w:rsidP="001C08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43D71">
        <w:rPr>
          <w:bCs/>
          <w:sz w:val="22"/>
          <w:szCs w:val="22"/>
        </w:rPr>
        <w:t xml:space="preserve">Mestský úrad v Žiline </w:t>
      </w:r>
      <w:r w:rsidR="00266732" w:rsidRPr="00C66363">
        <w:rPr>
          <w:bCs/>
        </w:rPr>
        <w:t xml:space="preserve">(odbor </w:t>
      </w:r>
      <w:r w:rsidR="00AA446E">
        <w:rPr>
          <w:bCs/>
        </w:rPr>
        <w:t>správy verejného priestranstva</w:t>
      </w:r>
      <w:r w:rsidR="00266732">
        <w:rPr>
          <w:bCs/>
        </w:rPr>
        <w:t xml:space="preserve"> a životného prostredia</w:t>
      </w:r>
      <w:r w:rsidR="00266732" w:rsidRPr="00C66363">
        <w:rPr>
          <w:bCs/>
        </w:rPr>
        <w:t>)</w:t>
      </w:r>
      <w:r w:rsidR="00266732" w:rsidRPr="00C66363">
        <w:t xml:space="preserve"> </w:t>
      </w:r>
      <w:r w:rsidRPr="00A43D71">
        <w:rPr>
          <w:sz w:val="22"/>
          <w:szCs w:val="22"/>
        </w:rPr>
        <w:t>o</w:t>
      </w:r>
      <w:r w:rsidRPr="00A43D71">
        <w:rPr>
          <w:bCs/>
          <w:sz w:val="22"/>
          <w:szCs w:val="22"/>
        </w:rPr>
        <w:t xml:space="preserve">znamuje, že </w:t>
      </w:r>
      <w:r w:rsidRPr="003919D0">
        <w:rPr>
          <w:sz w:val="22"/>
          <w:szCs w:val="22"/>
        </w:rPr>
        <w:t xml:space="preserve">od </w:t>
      </w:r>
      <w:r w:rsidR="00062E32">
        <w:rPr>
          <w:b/>
          <w:bCs/>
          <w:sz w:val="22"/>
          <w:szCs w:val="22"/>
        </w:rPr>
        <w:t>29.9</w:t>
      </w:r>
      <w:r w:rsidR="00F23FBA" w:rsidRPr="003919D0">
        <w:rPr>
          <w:b/>
        </w:rPr>
        <w:t>.</w:t>
      </w:r>
      <w:r w:rsidR="006D5378">
        <w:rPr>
          <w:b/>
        </w:rPr>
        <w:t>2025</w:t>
      </w:r>
      <w:r w:rsidR="00F23FBA" w:rsidRPr="003919D0">
        <w:rPr>
          <w:b/>
        </w:rPr>
        <w:t xml:space="preserve"> </w:t>
      </w:r>
      <w:r w:rsidR="00F23FBA" w:rsidRPr="003919D0">
        <w:rPr>
          <w:b/>
          <w:bCs/>
        </w:rPr>
        <w:t xml:space="preserve">do </w:t>
      </w:r>
      <w:r w:rsidR="003919D0" w:rsidRPr="006D5378">
        <w:rPr>
          <w:b/>
          <w:bCs/>
        </w:rPr>
        <w:t>2</w:t>
      </w:r>
      <w:r w:rsidR="00376C2F">
        <w:rPr>
          <w:b/>
          <w:bCs/>
        </w:rPr>
        <w:t>2</w:t>
      </w:r>
      <w:r w:rsidR="003919D0" w:rsidRPr="006D5378">
        <w:rPr>
          <w:b/>
          <w:bCs/>
        </w:rPr>
        <w:t>.</w:t>
      </w:r>
      <w:r w:rsidR="00376C2F">
        <w:rPr>
          <w:b/>
          <w:bCs/>
        </w:rPr>
        <w:t>10</w:t>
      </w:r>
      <w:r w:rsidR="003919D0" w:rsidRPr="006D5378">
        <w:rPr>
          <w:b/>
          <w:bCs/>
        </w:rPr>
        <w:t>.202</w:t>
      </w:r>
      <w:r w:rsidR="00C156EF" w:rsidRPr="006D5378">
        <w:rPr>
          <w:b/>
          <w:bCs/>
        </w:rPr>
        <w:t>5</w:t>
      </w:r>
      <w:r w:rsidR="00F23FBA" w:rsidRPr="006D5378">
        <w:rPr>
          <w:b/>
          <w:bCs/>
        </w:rPr>
        <w:t xml:space="preserve"> </w:t>
      </w:r>
      <w:r w:rsidR="00FB0AE3" w:rsidRPr="006D5378">
        <w:rPr>
          <w:bCs/>
        </w:rPr>
        <w:t>bude</w:t>
      </w:r>
      <w:r w:rsidRPr="006D5378">
        <w:rPr>
          <w:sz w:val="22"/>
          <w:szCs w:val="22"/>
        </w:rPr>
        <w:t xml:space="preserve"> </w:t>
      </w:r>
      <w:r w:rsidRPr="003919D0">
        <w:rPr>
          <w:sz w:val="22"/>
          <w:szCs w:val="22"/>
        </w:rPr>
        <w:t xml:space="preserve">na území mesta Žilina vykonávaný </w:t>
      </w:r>
      <w:r w:rsidR="00062E32">
        <w:rPr>
          <w:b/>
          <w:sz w:val="22"/>
          <w:szCs w:val="22"/>
        </w:rPr>
        <w:t>jesenný</w:t>
      </w:r>
      <w:r w:rsidR="00266732" w:rsidRPr="003919D0">
        <w:rPr>
          <w:b/>
          <w:sz w:val="22"/>
          <w:szCs w:val="22"/>
        </w:rPr>
        <w:t xml:space="preserve"> </w:t>
      </w:r>
      <w:r w:rsidRPr="003919D0">
        <w:rPr>
          <w:b/>
          <w:bCs/>
          <w:sz w:val="22"/>
          <w:szCs w:val="22"/>
        </w:rPr>
        <w:t>zber objemných komunálnych odpadov.</w:t>
      </w:r>
    </w:p>
    <w:p w14:paraId="0451F617" w14:textId="77777777" w:rsidR="001C0809" w:rsidRPr="00A43D71" w:rsidRDefault="001C0809" w:rsidP="001C08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2249BBE" w14:textId="77777777" w:rsidR="00595BB0" w:rsidRPr="00A43D71" w:rsidRDefault="00595BB0" w:rsidP="00595BB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43D71">
        <w:rPr>
          <w:b/>
          <w:bCs/>
          <w:sz w:val="22"/>
          <w:szCs w:val="22"/>
        </w:rPr>
        <w:t>Do veľkokapacitných kontajnerov patria</w:t>
      </w:r>
      <w:r w:rsidRPr="00A43D71">
        <w:rPr>
          <w:b/>
          <w:sz w:val="22"/>
          <w:szCs w:val="22"/>
        </w:rPr>
        <w:t>:</w:t>
      </w:r>
      <w:r w:rsidRPr="00A43D71">
        <w:rPr>
          <w:sz w:val="22"/>
          <w:szCs w:val="22"/>
        </w:rPr>
        <w:t xml:space="preserve"> napr. koberce, podlahoviny, nábytok</w:t>
      </w:r>
      <w:r>
        <w:rPr>
          <w:sz w:val="22"/>
          <w:szCs w:val="22"/>
        </w:rPr>
        <w:t xml:space="preserve"> (s</w:t>
      </w:r>
      <w:r w:rsidRPr="003D6421">
        <w:rPr>
          <w:sz w:val="22"/>
          <w:szCs w:val="22"/>
        </w:rPr>
        <w:t>krine, pohovky, kreslá, postele, stoly, stoličky</w:t>
      </w:r>
      <w:r>
        <w:rPr>
          <w:sz w:val="22"/>
          <w:szCs w:val="22"/>
        </w:rPr>
        <w:t>...)</w:t>
      </w:r>
      <w:r w:rsidRPr="00A43D71">
        <w:rPr>
          <w:sz w:val="22"/>
          <w:szCs w:val="22"/>
        </w:rPr>
        <w:t>, bytové jadrá</w:t>
      </w:r>
      <w:r>
        <w:rPr>
          <w:sz w:val="22"/>
          <w:szCs w:val="22"/>
        </w:rPr>
        <w:t xml:space="preserve"> (</w:t>
      </w:r>
      <w:r w:rsidRPr="00333D3F">
        <w:rPr>
          <w:sz w:val="22"/>
          <w:szCs w:val="22"/>
        </w:rPr>
        <w:t>umývadlá</w:t>
      </w:r>
      <w:r>
        <w:rPr>
          <w:sz w:val="22"/>
          <w:szCs w:val="22"/>
        </w:rPr>
        <w:t>, záchody, vane)</w:t>
      </w:r>
      <w:r w:rsidRPr="00A43D71">
        <w:rPr>
          <w:sz w:val="22"/>
          <w:szCs w:val="22"/>
        </w:rPr>
        <w:t>, matrace,</w:t>
      </w:r>
      <w:r>
        <w:rPr>
          <w:sz w:val="22"/>
          <w:szCs w:val="22"/>
        </w:rPr>
        <w:t xml:space="preserve"> </w:t>
      </w:r>
      <w:r w:rsidRPr="003D6421">
        <w:rPr>
          <w:sz w:val="22"/>
          <w:szCs w:val="22"/>
        </w:rPr>
        <w:t>radiátory</w:t>
      </w:r>
      <w:r>
        <w:rPr>
          <w:sz w:val="22"/>
          <w:szCs w:val="22"/>
        </w:rPr>
        <w:t>,</w:t>
      </w:r>
      <w:r w:rsidRPr="00A43D71">
        <w:rPr>
          <w:sz w:val="22"/>
          <w:szCs w:val="22"/>
        </w:rPr>
        <w:t xml:space="preserve"> detské kočíky a pod.</w:t>
      </w:r>
      <w:r>
        <w:rPr>
          <w:sz w:val="22"/>
          <w:szCs w:val="22"/>
        </w:rPr>
        <w:t xml:space="preserve"> </w:t>
      </w:r>
      <w:r w:rsidRPr="00A43D71">
        <w:rPr>
          <w:b/>
          <w:bCs/>
          <w:sz w:val="22"/>
          <w:szCs w:val="22"/>
        </w:rPr>
        <w:t>Do veľkokapacitných kontajnerov nepatria</w:t>
      </w:r>
      <w:r w:rsidRPr="00A43D71">
        <w:rPr>
          <w:b/>
          <w:sz w:val="22"/>
          <w:szCs w:val="22"/>
        </w:rPr>
        <w:t>:</w:t>
      </w:r>
      <w:r w:rsidRPr="00A43D71">
        <w:rPr>
          <w:sz w:val="22"/>
          <w:szCs w:val="22"/>
        </w:rPr>
        <w:t xml:space="preserve"> chladničky, televízory, akumulátory, elektronika, pneumatiky, farby, riedidlá, obaly z nebezpečných látok, drobný stavebný odpad, tráva, lístie, konáre a pod. </w:t>
      </w:r>
    </w:p>
    <w:p w14:paraId="4435EE6F" w14:textId="77777777" w:rsidR="001C0809" w:rsidRPr="00A43D71" w:rsidRDefault="001C0809" w:rsidP="001C0809">
      <w:pPr>
        <w:spacing w:line="276" w:lineRule="auto"/>
        <w:jc w:val="both"/>
        <w:rPr>
          <w:sz w:val="22"/>
          <w:szCs w:val="22"/>
        </w:rPr>
      </w:pPr>
    </w:p>
    <w:p w14:paraId="6408EE6A" w14:textId="68E800AE" w:rsidR="001C0809" w:rsidRPr="00A43D71" w:rsidRDefault="001C0809" w:rsidP="001C0809">
      <w:pPr>
        <w:spacing w:line="276" w:lineRule="auto"/>
        <w:jc w:val="both"/>
        <w:rPr>
          <w:sz w:val="22"/>
          <w:szCs w:val="22"/>
        </w:rPr>
      </w:pPr>
      <w:r w:rsidRPr="00A43D71">
        <w:rPr>
          <w:sz w:val="22"/>
          <w:szCs w:val="22"/>
        </w:rPr>
        <w:t>Komodity, ktoré nepatria do veľkokapacitných kontajnerov</w:t>
      </w:r>
      <w:r w:rsidR="005E7507">
        <w:rPr>
          <w:sz w:val="22"/>
          <w:szCs w:val="22"/>
        </w:rPr>
        <w:t>,</w:t>
      </w:r>
      <w:r w:rsidRPr="00A43D71">
        <w:rPr>
          <w:sz w:val="22"/>
          <w:szCs w:val="22"/>
        </w:rPr>
        <w:t xml:space="preserve"> môžu občania bezplatne odovzdať do zberného dvora na Jánošíkovej ulici a do zberného dvora v Považskom Chlmci (v pracovné dni od 10.00 do 18.00 hod., v sobotu od 8.00 do 12.00 hod.). </w:t>
      </w:r>
    </w:p>
    <w:p w14:paraId="45AF4D65" w14:textId="77777777" w:rsidR="001C0809" w:rsidRPr="00A43D71" w:rsidRDefault="001C0809" w:rsidP="001C0809">
      <w:pPr>
        <w:spacing w:line="276" w:lineRule="auto"/>
        <w:jc w:val="both"/>
        <w:rPr>
          <w:b/>
          <w:bCs/>
          <w:sz w:val="22"/>
          <w:szCs w:val="22"/>
        </w:rPr>
      </w:pPr>
    </w:p>
    <w:p w14:paraId="71390351" w14:textId="3425DF0A" w:rsidR="001C0809" w:rsidRPr="00A43D71" w:rsidRDefault="001C0809" w:rsidP="001C0809">
      <w:pPr>
        <w:spacing w:line="276" w:lineRule="auto"/>
        <w:jc w:val="both"/>
        <w:rPr>
          <w:b/>
          <w:sz w:val="22"/>
          <w:szCs w:val="22"/>
        </w:rPr>
      </w:pPr>
      <w:r w:rsidRPr="00A43D71">
        <w:rPr>
          <w:b/>
          <w:bCs/>
          <w:sz w:val="22"/>
          <w:szCs w:val="22"/>
        </w:rPr>
        <w:t>Výnimkou</w:t>
      </w:r>
      <w:r w:rsidRPr="00A43D71">
        <w:rPr>
          <w:b/>
          <w:sz w:val="22"/>
          <w:szCs w:val="22"/>
        </w:rPr>
        <w:t xml:space="preserve"> je zelený odpad, ktorý je možné odovzdať iba do zberného dvora v Považskom </w:t>
      </w:r>
      <w:r w:rsidRPr="009E2E42">
        <w:rPr>
          <w:b/>
          <w:sz w:val="22"/>
          <w:szCs w:val="22"/>
        </w:rPr>
        <w:t>Chlmci a</w:t>
      </w:r>
      <w:r w:rsidRPr="00A43D71">
        <w:rPr>
          <w:b/>
          <w:sz w:val="22"/>
          <w:szCs w:val="22"/>
        </w:rPr>
        <w:t xml:space="preserve"> pneumatiky, ktoré sa odovzdávajú iba do pneuservisov alebo distribútorom pneumatík.</w:t>
      </w:r>
    </w:p>
    <w:p w14:paraId="33411C49" w14:textId="77777777" w:rsidR="001C0809" w:rsidRPr="00A43D71" w:rsidRDefault="001C0809" w:rsidP="001C08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3E6D8AF" w14:textId="77777777" w:rsidR="001C0809" w:rsidRPr="00A43D71" w:rsidRDefault="001C0809" w:rsidP="001C080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43D71">
        <w:rPr>
          <w:sz w:val="22"/>
          <w:szCs w:val="22"/>
        </w:rPr>
        <w:t xml:space="preserve">Veľkokapacitné kontajnery na odloženie uvedených odpadov budú rozmiestnené podľa nasledujúceho harmonogramu: </w:t>
      </w:r>
    </w:p>
    <w:p w14:paraId="2A13AC4F" w14:textId="77777777" w:rsidR="001C0809" w:rsidRPr="00A43D71" w:rsidRDefault="001C0809" w:rsidP="001C080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4FC61A68" w14:textId="2B1F3F29" w:rsidR="001C0809" w:rsidRDefault="001C0809" w:rsidP="00B14AA9">
      <w:pPr>
        <w:pStyle w:val="Nadpis1"/>
        <w:jc w:val="center"/>
      </w:pPr>
      <w:bookmarkStart w:id="0" w:name="_Hlk210035709"/>
      <w:r w:rsidRPr="00D618D2">
        <w:t xml:space="preserve">Od </w:t>
      </w:r>
      <w:r w:rsidR="00376C2F">
        <w:t>29</w:t>
      </w:r>
      <w:r w:rsidR="000377F7" w:rsidRPr="00464022">
        <w:t>.</w:t>
      </w:r>
      <w:r w:rsidR="00655667">
        <w:t>0</w:t>
      </w:r>
      <w:r w:rsidR="00376C2F">
        <w:t>9</w:t>
      </w:r>
      <w:r w:rsidR="004E2B4C" w:rsidRPr="00464022">
        <w:t xml:space="preserve">. do </w:t>
      </w:r>
      <w:r w:rsidR="00376C2F">
        <w:t>01.10</w:t>
      </w:r>
      <w:r w:rsidR="00EF6E33" w:rsidRPr="00464022">
        <w:t>. 202</w:t>
      </w:r>
      <w:r w:rsidR="008829B0">
        <w:t>5</w:t>
      </w:r>
      <w:r w:rsidR="00AA446E">
        <w:t xml:space="preserve"> </w:t>
      </w:r>
      <w:r w:rsidRPr="00D618D2">
        <w:t xml:space="preserve">– </w:t>
      </w:r>
      <w:r w:rsidR="00EE3152">
        <w:t>Solinky, Bôrik, Strážov</w:t>
      </w:r>
    </w:p>
    <w:p w14:paraId="70BCD4E3" w14:textId="77777777" w:rsidR="005D67EC" w:rsidRPr="005D67EC" w:rsidRDefault="005D67EC" w:rsidP="005D67EC"/>
    <w:bookmarkEnd w:id="0"/>
    <w:p w14:paraId="7DEFDB19" w14:textId="0ABC22A4" w:rsidR="001C0809" w:rsidRPr="00B14AA9" w:rsidRDefault="00C34472" w:rsidP="005D67EC">
      <w:pPr>
        <w:pStyle w:val="Nadpis2"/>
        <w:spacing w:before="0" w:after="0"/>
      </w:pPr>
      <w:r w:rsidRPr="00C34472">
        <w:t>Solinky</w:t>
      </w:r>
      <w:r w:rsidR="001C0809" w:rsidRPr="00B14AA9">
        <w:t xml:space="preserve"> </w:t>
      </w:r>
    </w:p>
    <w:p w14:paraId="493E4474" w14:textId="77777777" w:rsidR="00C30CB6" w:rsidRDefault="00C30CB6" w:rsidP="005D67EC">
      <w:pPr>
        <w:pStyle w:val="Odsekzoznamu"/>
        <w:numPr>
          <w:ilvl w:val="0"/>
          <w:numId w:val="40"/>
        </w:numPr>
      </w:pPr>
      <w:r>
        <w:t>Limbová - 8:00-18:00</w:t>
      </w:r>
    </w:p>
    <w:p w14:paraId="0F72283A" w14:textId="77777777" w:rsidR="00A22149" w:rsidRDefault="00A22149" w:rsidP="005D67EC">
      <w:pPr>
        <w:pStyle w:val="Odsekzoznamu"/>
        <w:numPr>
          <w:ilvl w:val="0"/>
          <w:numId w:val="40"/>
        </w:numPr>
      </w:pPr>
      <w:r>
        <w:t>Jaseňová/Osiková - 8:00-18:00</w:t>
      </w:r>
    </w:p>
    <w:p w14:paraId="22113885" w14:textId="77777777" w:rsidR="001B2375" w:rsidRDefault="001B2375" w:rsidP="005D67EC">
      <w:pPr>
        <w:pStyle w:val="Odsekzoznamu"/>
        <w:numPr>
          <w:ilvl w:val="0"/>
          <w:numId w:val="40"/>
        </w:numPr>
      </w:pPr>
      <w:r>
        <w:t>Gaštanová - 8:30-18:00</w:t>
      </w:r>
    </w:p>
    <w:p w14:paraId="1338A78F" w14:textId="77777777" w:rsidR="00E13222" w:rsidRDefault="00E13222" w:rsidP="005D67EC">
      <w:pPr>
        <w:pStyle w:val="Odsekzoznamu"/>
        <w:numPr>
          <w:ilvl w:val="0"/>
          <w:numId w:val="40"/>
        </w:numPr>
      </w:pPr>
      <w:r>
        <w:t>Platanová - 8:30-18:00</w:t>
      </w:r>
    </w:p>
    <w:p w14:paraId="7A17D73C" w14:textId="5954BD3A" w:rsidR="001C0809" w:rsidRPr="00C837FC" w:rsidRDefault="00E13222" w:rsidP="005D67EC">
      <w:pPr>
        <w:pStyle w:val="Nadpis2"/>
        <w:spacing w:before="0" w:after="0"/>
      </w:pPr>
      <w:r>
        <w:t>Bôrik</w:t>
      </w:r>
    </w:p>
    <w:p w14:paraId="3645D591" w14:textId="77777777" w:rsidR="00B22977" w:rsidRDefault="00B22977" w:rsidP="005D67EC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</w:pPr>
      <w:r>
        <w:t xml:space="preserve">Ulica </w:t>
      </w:r>
      <w:proofErr w:type="spellStart"/>
      <w:r>
        <w:t>Kvasku</w:t>
      </w:r>
      <w:proofErr w:type="spellEnd"/>
      <w:r>
        <w:t>/</w:t>
      </w:r>
      <w:proofErr w:type="spellStart"/>
      <w:r>
        <w:t>Kovalíka</w:t>
      </w:r>
      <w:proofErr w:type="spellEnd"/>
      <w:r>
        <w:t xml:space="preserve"> - 9:00-18:00</w:t>
      </w:r>
    </w:p>
    <w:p w14:paraId="301EE2A2" w14:textId="77777777" w:rsidR="00B22977" w:rsidRDefault="00B22977" w:rsidP="005D67EC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</w:pPr>
      <w:r>
        <w:t>Oravská/</w:t>
      </w:r>
      <w:proofErr w:type="spellStart"/>
      <w:r>
        <w:t>Bôrická</w:t>
      </w:r>
      <w:proofErr w:type="spellEnd"/>
      <w:r>
        <w:t xml:space="preserve"> - 9:00-18:00</w:t>
      </w:r>
    </w:p>
    <w:p w14:paraId="65B28DCD" w14:textId="418D70E2" w:rsidR="001C0809" w:rsidRPr="00C837FC" w:rsidRDefault="00B22977" w:rsidP="005D67EC">
      <w:pPr>
        <w:pStyle w:val="Nadpis2"/>
        <w:spacing w:before="0" w:after="0"/>
      </w:pPr>
      <w:r>
        <w:t>Strážov</w:t>
      </w:r>
    </w:p>
    <w:p w14:paraId="75AB46AD" w14:textId="77777777" w:rsidR="0090286C" w:rsidRDefault="0090286C" w:rsidP="005D67EC">
      <w:pPr>
        <w:pStyle w:val="Odsekzoznamu"/>
        <w:numPr>
          <w:ilvl w:val="0"/>
          <w:numId w:val="45"/>
        </w:numPr>
      </w:pPr>
      <w:r w:rsidRPr="0090286C">
        <w:t>Priehradná ulica (konečná zastávka MHD) - 9:00-18:00</w:t>
      </w:r>
    </w:p>
    <w:p w14:paraId="40D6A666" w14:textId="77777777" w:rsidR="005D67EC" w:rsidRPr="0090286C" w:rsidRDefault="005D67EC" w:rsidP="005D67EC"/>
    <w:p w14:paraId="234DDF02" w14:textId="7C77E503" w:rsidR="0090286C" w:rsidRDefault="0090286C" w:rsidP="005D67EC">
      <w:pPr>
        <w:pStyle w:val="Nadpis1"/>
        <w:spacing w:before="0" w:after="0"/>
        <w:jc w:val="center"/>
      </w:pPr>
      <w:r w:rsidRPr="0090286C">
        <w:t>29.09. – Solinky Juh</w:t>
      </w:r>
    </w:p>
    <w:p w14:paraId="0E76DB6C" w14:textId="77777777" w:rsidR="005D67EC" w:rsidRPr="005D67EC" w:rsidRDefault="005D67EC" w:rsidP="005D67EC"/>
    <w:p w14:paraId="7ED8796A" w14:textId="21FE9E09" w:rsidR="001C0809" w:rsidRPr="00C837FC" w:rsidRDefault="0090286C" w:rsidP="005D67EC">
      <w:pPr>
        <w:pStyle w:val="Nadpis2"/>
        <w:spacing w:before="0" w:after="0"/>
      </w:pPr>
      <w:r>
        <w:t>Solinky Juh</w:t>
      </w:r>
    </w:p>
    <w:p w14:paraId="0AC46FD8" w14:textId="74A32BFB" w:rsidR="00F853E5" w:rsidRPr="00F853E5" w:rsidRDefault="00F853E5" w:rsidP="005D67EC">
      <w:pPr>
        <w:pStyle w:val="Odsekzoznamu"/>
        <w:numPr>
          <w:ilvl w:val="0"/>
          <w:numId w:val="51"/>
        </w:numPr>
      </w:pPr>
      <w:r w:rsidRPr="00F853E5">
        <w:t xml:space="preserve">M. </w:t>
      </w:r>
      <w:proofErr w:type="spellStart"/>
      <w:r w:rsidRPr="00F853E5">
        <w:t>Šinského</w:t>
      </w:r>
      <w:proofErr w:type="spellEnd"/>
      <w:r w:rsidRPr="00F853E5">
        <w:t xml:space="preserve"> (začiatok ulice) - 9:00-18:00</w:t>
      </w:r>
    </w:p>
    <w:p w14:paraId="6E86D28C" w14:textId="2791FE8A" w:rsidR="001C0809" w:rsidRDefault="001C0809" w:rsidP="00153D5D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F23983E" w14:textId="77777777" w:rsidR="004671F7" w:rsidRDefault="004671F7" w:rsidP="00235B6F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 w:themeColor="text1"/>
          <w:sz w:val="22"/>
          <w:szCs w:val="22"/>
        </w:rPr>
      </w:pPr>
    </w:p>
    <w:p w14:paraId="63A58A89" w14:textId="4C3AF3D8" w:rsidR="006B764A" w:rsidRPr="006B764A" w:rsidRDefault="006B764A" w:rsidP="006B764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6B764A">
        <w:rPr>
          <w:b/>
          <w:bCs/>
          <w:color w:val="000000" w:themeColor="text1"/>
          <w:sz w:val="22"/>
          <w:szCs w:val="22"/>
        </w:rPr>
        <w:t>Celý harmonogram nájdete na stránke mesta:</w:t>
      </w:r>
      <w:r w:rsidRPr="006B764A">
        <w:rPr>
          <w:b/>
          <w:bCs/>
          <w:color w:val="FF0000"/>
          <w:sz w:val="22"/>
          <w:szCs w:val="22"/>
        </w:rPr>
        <w:t xml:space="preserve"> </w:t>
      </w:r>
      <w:hyperlink r:id="rId8" w:history="1">
        <w:r w:rsidRPr="006B764A">
          <w:rPr>
            <w:rStyle w:val="Hypertextovprepojenie"/>
            <w:rFonts w:ascii="Times New Roman" w:hAnsi="Times New Roman"/>
            <w:b/>
            <w:bCs/>
            <w:sz w:val="22"/>
            <w:szCs w:val="22"/>
          </w:rPr>
          <w:t>www.zilina.sk</w:t>
        </w:r>
      </w:hyperlink>
      <w:r w:rsidRPr="000E70C1">
        <w:rPr>
          <w:b/>
          <w:bCs/>
          <w:color w:val="FF0000"/>
          <w:sz w:val="22"/>
          <w:szCs w:val="22"/>
        </w:rPr>
        <w:t>.</w:t>
      </w:r>
    </w:p>
    <w:p w14:paraId="45111D91" w14:textId="0B572B09" w:rsidR="000E70C1" w:rsidRDefault="000E70C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E0F1BF3" w14:textId="18B252D9" w:rsidR="00932317" w:rsidRDefault="00932317" w:rsidP="003B5F27">
      <w:pPr>
        <w:pStyle w:val="Nadpis1"/>
        <w:jc w:val="center"/>
      </w:pPr>
      <w:r w:rsidRPr="00A43D71">
        <w:lastRenderedPageBreak/>
        <w:t>Od</w:t>
      </w:r>
      <w:r w:rsidR="00DD01A6">
        <w:t xml:space="preserve"> </w:t>
      </w:r>
      <w:r w:rsidR="007A1CAC" w:rsidRPr="007A1CAC">
        <w:t>02.10.2025</w:t>
      </w:r>
      <w:r w:rsidR="007A1CAC">
        <w:t xml:space="preserve"> </w:t>
      </w:r>
      <w:r w:rsidRPr="00464022">
        <w:t xml:space="preserve">do </w:t>
      </w:r>
      <w:r w:rsidR="00832C32" w:rsidRPr="00832C32">
        <w:t>04.10.2025</w:t>
      </w:r>
      <w:r w:rsidR="00832C32">
        <w:t xml:space="preserve"> </w:t>
      </w:r>
      <w:r w:rsidRPr="00A43D71">
        <w:t xml:space="preserve">– </w:t>
      </w:r>
      <w:proofErr w:type="spellStart"/>
      <w:r w:rsidR="00832C32">
        <w:t>Trnové</w:t>
      </w:r>
      <w:proofErr w:type="spellEnd"/>
      <w:r w:rsidR="00832C32">
        <w:t>, Bytčica, Závodie, Bánová</w:t>
      </w:r>
    </w:p>
    <w:p w14:paraId="5BF6368B" w14:textId="77777777" w:rsidR="00FE740D" w:rsidRPr="00A43D71" w:rsidRDefault="00FE740D" w:rsidP="005D67EC">
      <w:pPr>
        <w:widowControl w:val="0"/>
        <w:autoSpaceDE w:val="0"/>
        <w:autoSpaceDN w:val="0"/>
        <w:adjustRightInd w:val="0"/>
        <w:spacing w:line="276" w:lineRule="auto"/>
        <w:rPr>
          <w:b/>
          <w:u w:val="single"/>
        </w:rPr>
      </w:pPr>
    </w:p>
    <w:p w14:paraId="107A5B9D" w14:textId="087C6F85" w:rsidR="00153D5D" w:rsidRPr="00153D5D" w:rsidRDefault="00832C32" w:rsidP="00153D5D">
      <w:pPr>
        <w:pStyle w:val="Nadpis2"/>
        <w:spacing w:before="0" w:after="0"/>
      </w:pPr>
      <w:proofErr w:type="spellStart"/>
      <w:r>
        <w:t>Trnové</w:t>
      </w:r>
      <w:proofErr w:type="spellEnd"/>
    </w:p>
    <w:p w14:paraId="66CD347B" w14:textId="77777777" w:rsidR="00BF6E5E" w:rsidRDefault="00BF6E5E" w:rsidP="00153D5D">
      <w:pPr>
        <w:pStyle w:val="Odsekzoznamu"/>
        <w:numPr>
          <w:ilvl w:val="0"/>
          <w:numId w:val="70"/>
        </w:numPr>
      </w:pPr>
      <w:r>
        <w:t>Pri cintoríne - 8:00-18:00</w:t>
      </w:r>
    </w:p>
    <w:p w14:paraId="7343213E" w14:textId="56AA5B5A" w:rsidR="00F2245C" w:rsidRPr="00464022" w:rsidRDefault="00BF6E5E" w:rsidP="00153D5D">
      <w:pPr>
        <w:pStyle w:val="Odsekzoznamu"/>
        <w:numPr>
          <w:ilvl w:val="0"/>
          <w:numId w:val="70"/>
        </w:numPr>
      </w:pPr>
      <w:r>
        <w:t xml:space="preserve">Horná </w:t>
      </w:r>
      <w:proofErr w:type="spellStart"/>
      <w:r>
        <w:t>Trnovská</w:t>
      </w:r>
      <w:proofErr w:type="spellEnd"/>
      <w:r>
        <w:t xml:space="preserve"> ulica (pri futbalovom ihrisku) - 8:00-18:00</w:t>
      </w:r>
    </w:p>
    <w:p w14:paraId="0398C795" w14:textId="28CEFC83" w:rsidR="00153D5D" w:rsidRPr="00153D5D" w:rsidRDefault="00BF6E5E" w:rsidP="00153D5D">
      <w:pPr>
        <w:pStyle w:val="Nadpis2"/>
        <w:spacing w:before="0" w:after="0"/>
      </w:pPr>
      <w:r>
        <w:t>Bytčica</w:t>
      </w:r>
    </w:p>
    <w:p w14:paraId="5BFBF2F7" w14:textId="4305BF4F" w:rsidR="00E74AA0" w:rsidRDefault="00E74AA0" w:rsidP="00153D5D">
      <w:pPr>
        <w:pStyle w:val="Odsekzoznamu"/>
        <w:numPr>
          <w:ilvl w:val="0"/>
          <w:numId w:val="70"/>
        </w:numPr>
      </w:pPr>
      <w:r>
        <w:t>Bystrická ulica (pri ihrisku) - 8:30-18:00</w:t>
      </w:r>
    </w:p>
    <w:p w14:paraId="6C9D9B5A" w14:textId="5B3D89CC" w:rsidR="00F2245C" w:rsidRDefault="00E74AA0" w:rsidP="00153D5D">
      <w:pPr>
        <w:pStyle w:val="Odsekzoznamu"/>
        <w:numPr>
          <w:ilvl w:val="0"/>
          <w:numId w:val="70"/>
        </w:numPr>
      </w:pPr>
      <w:r>
        <w:t>pri bývalej pošte - 8:30-18:00</w:t>
      </w:r>
    </w:p>
    <w:p w14:paraId="41876D51" w14:textId="673A1957" w:rsidR="00153D5D" w:rsidRPr="00153D5D" w:rsidRDefault="00F96F84" w:rsidP="00153D5D">
      <w:pPr>
        <w:pStyle w:val="Nadpis2"/>
        <w:spacing w:before="0" w:after="0"/>
      </w:pPr>
      <w:r>
        <w:t>Závodie</w:t>
      </w:r>
    </w:p>
    <w:p w14:paraId="02E5A728" w14:textId="77777777" w:rsidR="00F96F84" w:rsidRDefault="00F96F84" w:rsidP="00153D5D">
      <w:pPr>
        <w:pStyle w:val="Odsekzoznamu"/>
        <w:numPr>
          <w:ilvl w:val="0"/>
          <w:numId w:val="55"/>
        </w:numPr>
      </w:pPr>
      <w:r>
        <w:t>Ulica Juraja Závodského (pri kaplnke) - 9:00-18:00</w:t>
      </w:r>
    </w:p>
    <w:p w14:paraId="5E3B8342" w14:textId="6A6437A5" w:rsidR="00932317" w:rsidRDefault="00F96F84" w:rsidP="00153D5D">
      <w:pPr>
        <w:pStyle w:val="Odsekzoznamu"/>
        <w:numPr>
          <w:ilvl w:val="0"/>
          <w:numId w:val="55"/>
        </w:numPr>
      </w:pPr>
      <w:r>
        <w:t>križovatka ulíc Pod sadom a </w:t>
      </w:r>
      <w:proofErr w:type="spellStart"/>
      <w:r>
        <w:t>Hôreckej</w:t>
      </w:r>
      <w:proofErr w:type="spellEnd"/>
      <w:r>
        <w:t xml:space="preserve"> cesty - 9:00-18:00</w:t>
      </w:r>
    </w:p>
    <w:p w14:paraId="6952EE36" w14:textId="78E0E83B" w:rsidR="00153D5D" w:rsidRPr="00153D5D" w:rsidRDefault="00B917D1" w:rsidP="00153D5D">
      <w:pPr>
        <w:pStyle w:val="Nadpis2"/>
        <w:spacing w:before="0" w:after="0"/>
      </w:pPr>
      <w:r>
        <w:t>Bánová</w:t>
      </w:r>
    </w:p>
    <w:p w14:paraId="3511C2D3" w14:textId="77777777" w:rsidR="00A44FF5" w:rsidRDefault="00A44FF5" w:rsidP="00153D5D">
      <w:pPr>
        <w:pStyle w:val="Odsekzoznamu"/>
        <w:widowControl w:val="0"/>
        <w:numPr>
          <w:ilvl w:val="0"/>
          <w:numId w:val="56"/>
        </w:numPr>
        <w:autoSpaceDE w:val="0"/>
        <w:autoSpaceDN w:val="0"/>
        <w:adjustRightInd w:val="0"/>
        <w:jc w:val="both"/>
      </w:pPr>
      <w:r>
        <w:t>Jabloňová ulica (koniec ulice) - 9:00-18:00</w:t>
      </w:r>
    </w:p>
    <w:p w14:paraId="37CB9B24" w14:textId="579D049F" w:rsidR="00F96F84" w:rsidRDefault="00A44FF5" w:rsidP="00153D5D">
      <w:pPr>
        <w:pStyle w:val="Odsekzoznamu"/>
        <w:widowControl w:val="0"/>
        <w:numPr>
          <w:ilvl w:val="0"/>
          <w:numId w:val="56"/>
        </w:numPr>
        <w:autoSpaceDE w:val="0"/>
        <w:autoSpaceDN w:val="0"/>
        <w:adjustRightInd w:val="0"/>
        <w:jc w:val="both"/>
      </w:pPr>
      <w:r>
        <w:t xml:space="preserve">Námestie svätého Jána </w:t>
      </w:r>
      <w:proofErr w:type="spellStart"/>
      <w:r>
        <w:t>Bosca</w:t>
      </w:r>
      <w:proofErr w:type="spellEnd"/>
      <w:r>
        <w:t xml:space="preserve"> - 9:00-18:00</w:t>
      </w:r>
    </w:p>
    <w:p w14:paraId="342892E6" w14:textId="77777777" w:rsidR="00153D5D" w:rsidRDefault="00153D5D" w:rsidP="00153D5D">
      <w:pPr>
        <w:widowControl w:val="0"/>
        <w:autoSpaceDE w:val="0"/>
        <w:autoSpaceDN w:val="0"/>
        <w:adjustRightInd w:val="0"/>
        <w:jc w:val="both"/>
      </w:pPr>
    </w:p>
    <w:p w14:paraId="2FDE7821" w14:textId="77777777" w:rsidR="005D67EC" w:rsidRPr="00A43D71" w:rsidRDefault="005D67EC" w:rsidP="00153D5D">
      <w:pPr>
        <w:widowControl w:val="0"/>
        <w:autoSpaceDE w:val="0"/>
        <w:autoSpaceDN w:val="0"/>
        <w:adjustRightInd w:val="0"/>
        <w:jc w:val="both"/>
      </w:pPr>
    </w:p>
    <w:p w14:paraId="14AFA41F" w14:textId="77777777" w:rsidR="00FD607E" w:rsidRPr="006B764A" w:rsidRDefault="00FD607E" w:rsidP="00FD60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6B764A">
        <w:rPr>
          <w:b/>
          <w:bCs/>
          <w:color w:val="000000" w:themeColor="text1"/>
          <w:sz w:val="22"/>
          <w:szCs w:val="22"/>
        </w:rPr>
        <w:t>Celý harmonogram nájdete na stránke mesta:</w:t>
      </w:r>
      <w:r w:rsidRPr="006B764A">
        <w:rPr>
          <w:b/>
          <w:bCs/>
          <w:color w:val="FF0000"/>
          <w:sz w:val="22"/>
          <w:szCs w:val="22"/>
        </w:rPr>
        <w:t xml:space="preserve"> </w:t>
      </w:r>
      <w:hyperlink r:id="rId9" w:history="1">
        <w:r w:rsidRPr="006B764A">
          <w:rPr>
            <w:rStyle w:val="Hypertextovprepojenie"/>
            <w:rFonts w:ascii="Times New Roman" w:hAnsi="Times New Roman"/>
            <w:b/>
            <w:bCs/>
            <w:sz w:val="22"/>
            <w:szCs w:val="22"/>
          </w:rPr>
          <w:t>www.zilina.sk</w:t>
        </w:r>
      </w:hyperlink>
      <w:r w:rsidRPr="000E70C1">
        <w:rPr>
          <w:b/>
          <w:bCs/>
          <w:color w:val="FF0000"/>
          <w:sz w:val="22"/>
          <w:szCs w:val="22"/>
        </w:rPr>
        <w:t>.</w:t>
      </w:r>
    </w:p>
    <w:p w14:paraId="3BE8C19C" w14:textId="7D3377CA" w:rsidR="000E70C1" w:rsidRDefault="000E70C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C169156" w14:textId="2489E9B4" w:rsidR="001C0809" w:rsidRDefault="001C0809" w:rsidP="003B5F27">
      <w:pPr>
        <w:pStyle w:val="Nadpis1"/>
        <w:jc w:val="center"/>
      </w:pPr>
      <w:r w:rsidRPr="00D618D2">
        <w:lastRenderedPageBreak/>
        <w:t xml:space="preserve">Od </w:t>
      </w:r>
      <w:r w:rsidR="00D51B01">
        <w:t>06</w:t>
      </w:r>
      <w:r w:rsidR="00B91B31">
        <w:t>.</w:t>
      </w:r>
      <w:r w:rsidR="00D51B01">
        <w:t>10</w:t>
      </w:r>
      <w:r w:rsidRPr="00464022">
        <w:t xml:space="preserve">. do </w:t>
      </w:r>
      <w:r w:rsidR="00D51B01">
        <w:t>08</w:t>
      </w:r>
      <w:r w:rsidR="006B764A" w:rsidRPr="00464022">
        <w:t>.</w:t>
      </w:r>
      <w:r w:rsidR="00D51B01">
        <w:t>10</w:t>
      </w:r>
      <w:r w:rsidR="004608B2" w:rsidRPr="00464022">
        <w:t>. 20</w:t>
      </w:r>
      <w:r w:rsidR="00B91B31">
        <w:t>2</w:t>
      </w:r>
      <w:r w:rsidR="004E7094">
        <w:t>5</w:t>
      </w:r>
      <w:r w:rsidRPr="00D618D2">
        <w:t xml:space="preserve"> – </w:t>
      </w:r>
      <w:r w:rsidR="00D51B01">
        <w:t xml:space="preserve">Hliny </w:t>
      </w:r>
      <w:r w:rsidR="00D051A9">
        <w:t xml:space="preserve">III., IV. </w:t>
      </w:r>
      <w:r w:rsidR="00D51B01">
        <w:t>V., VI., V</w:t>
      </w:r>
      <w:r w:rsidR="00D051A9">
        <w:t xml:space="preserve">III., </w:t>
      </w:r>
      <w:r w:rsidR="00D051A9" w:rsidRPr="00D051A9">
        <w:t>Žilinská Lehota</w:t>
      </w:r>
    </w:p>
    <w:p w14:paraId="3DE1C82D" w14:textId="77777777" w:rsidR="00FE740D" w:rsidRPr="00D618D2" w:rsidRDefault="00FE740D" w:rsidP="00235B6F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18D25D6C" w14:textId="44C9BDF9" w:rsidR="001C0809" w:rsidRPr="00FE740D" w:rsidRDefault="001C0809" w:rsidP="00153D5D">
      <w:pPr>
        <w:pStyle w:val="Nadpis2"/>
        <w:spacing w:before="0" w:after="0"/>
      </w:pPr>
      <w:r w:rsidRPr="00FE740D">
        <w:t>H</w:t>
      </w:r>
      <w:r w:rsidR="00482D35">
        <w:t>liny V.</w:t>
      </w:r>
    </w:p>
    <w:p w14:paraId="0BD214E5" w14:textId="77777777" w:rsidR="00482D35" w:rsidRPr="006B2ECD" w:rsidRDefault="00482D35" w:rsidP="00153D5D">
      <w:pPr>
        <w:pStyle w:val="Odsekzoznamu"/>
        <w:numPr>
          <w:ilvl w:val="0"/>
          <w:numId w:val="69"/>
        </w:numPr>
        <w:rPr>
          <w:b/>
          <w:bCs/>
          <w:iCs/>
        </w:rPr>
      </w:pPr>
      <w:r w:rsidRPr="00482D35">
        <w:t>Ružová ulica - 8:00-18:00</w:t>
      </w:r>
    </w:p>
    <w:p w14:paraId="4325BCA9" w14:textId="634FEA08" w:rsidR="00482D35" w:rsidRPr="00482D35" w:rsidRDefault="00482D35" w:rsidP="00153D5D">
      <w:pPr>
        <w:pStyle w:val="Odsekzoznamu"/>
        <w:numPr>
          <w:ilvl w:val="0"/>
          <w:numId w:val="69"/>
        </w:numPr>
      </w:pPr>
      <w:r w:rsidRPr="00482D35">
        <w:t>Hečkova ulica - 8:00-18:00</w:t>
      </w:r>
    </w:p>
    <w:p w14:paraId="150FE408" w14:textId="057B7F11" w:rsidR="001C0809" w:rsidRPr="00FE740D" w:rsidRDefault="00482D35" w:rsidP="00153D5D">
      <w:pPr>
        <w:pStyle w:val="Nadpis2"/>
        <w:spacing w:before="0" w:after="0"/>
      </w:pPr>
      <w:r>
        <w:t>Hlin</w:t>
      </w:r>
      <w:r w:rsidR="00AD3A26">
        <w:t xml:space="preserve">y VI. </w:t>
      </w:r>
    </w:p>
    <w:p w14:paraId="294B1A93" w14:textId="494BE6EF" w:rsidR="00B9333B" w:rsidRPr="00153D5D" w:rsidRDefault="000F6E26" w:rsidP="00153D5D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</w:pPr>
      <w:r>
        <w:t> </w:t>
      </w:r>
      <w:r w:rsidR="00AD3A26">
        <w:t>Bajzov</w:t>
      </w:r>
      <w:r w:rsidR="00153D5D">
        <w:t>a</w:t>
      </w:r>
      <w:r>
        <w:t xml:space="preserve"> ulica -</w:t>
      </w:r>
      <w:r w:rsidR="009A5CC7">
        <w:t xml:space="preserve"> </w:t>
      </w:r>
      <w:r w:rsidR="009A5CC7" w:rsidRPr="009A5CC7">
        <w:t>8:30-18:00</w:t>
      </w:r>
    </w:p>
    <w:p w14:paraId="6D4ABA5F" w14:textId="199669AD" w:rsidR="00153D5D" w:rsidRPr="00153D5D" w:rsidRDefault="00B9333B" w:rsidP="00153D5D">
      <w:pPr>
        <w:pStyle w:val="Nadpis2"/>
        <w:spacing w:before="0" w:after="0"/>
      </w:pPr>
      <w:r w:rsidRPr="00B9333B">
        <w:t>Hliny VIII.</w:t>
      </w:r>
    </w:p>
    <w:p w14:paraId="5164120D" w14:textId="29A1ACD5" w:rsidR="00153D5D" w:rsidRDefault="00B52C66" w:rsidP="00153D5D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ind w:left="1423" w:hanging="357"/>
        <w:jc w:val="both"/>
      </w:pPr>
      <w:proofErr w:type="spellStart"/>
      <w:r w:rsidRPr="00B52C66">
        <w:t>Lichardova</w:t>
      </w:r>
      <w:proofErr w:type="spellEnd"/>
      <w:r w:rsidRPr="00B52C66">
        <w:t xml:space="preserve"> ulica - 8:30-18:00</w:t>
      </w:r>
      <w:r>
        <w:t xml:space="preserve"> </w:t>
      </w:r>
    </w:p>
    <w:p w14:paraId="18772FF6" w14:textId="576F9CC1" w:rsidR="00D4373D" w:rsidRPr="00153D5D" w:rsidRDefault="00153D5D" w:rsidP="00153D5D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ind w:left="1423" w:hanging="357"/>
        <w:jc w:val="both"/>
      </w:pPr>
      <w:r>
        <w:t> Daxnerova ulica – 9:00-18:00</w:t>
      </w:r>
    </w:p>
    <w:p w14:paraId="09DB8773" w14:textId="713CD840" w:rsidR="00153D5D" w:rsidRPr="00FE740D" w:rsidRDefault="00D4373D" w:rsidP="00153D5D">
      <w:pPr>
        <w:pStyle w:val="Nadpis2"/>
        <w:spacing w:before="0" w:after="0"/>
      </w:pPr>
      <w:r w:rsidRPr="00D4373D">
        <w:t>Hliny III</w:t>
      </w:r>
      <w:r w:rsidR="00D02C42">
        <w:t>.</w:t>
      </w:r>
    </w:p>
    <w:p w14:paraId="6C54F292" w14:textId="4B1A6974" w:rsidR="006B764A" w:rsidRPr="00153D5D" w:rsidRDefault="00D02C42" w:rsidP="00153D5D">
      <w:pPr>
        <w:pStyle w:val="Odsekzoznamu"/>
        <w:numPr>
          <w:ilvl w:val="0"/>
          <w:numId w:val="37"/>
        </w:numPr>
      </w:pPr>
      <w:r w:rsidRPr="00D02C42">
        <w:t>Ant</w:t>
      </w:r>
      <w:r w:rsidR="00153D5D">
        <w:t>ona</w:t>
      </w:r>
      <w:r w:rsidRPr="00D02C42">
        <w:t>. Bernoláka 56-58 - 9:00-18:00</w:t>
      </w:r>
    </w:p>
    <w:p w14:paraId="2790EC89" w14:textId="464113F3" w:rsidR="00153D5D" w:rsidRPr="00FE740D" w:rsidRDefault="008E4199" w:rsidP="00153D5D">
      <w:pPr>
        <w:pStyle w:val="Nadpis2"/>
        <w:spacing w:before="0" w:after="0"/>
      </w:pPr>
      <w:r w:rsidRPr="00D4373D">
        <w:t>Hliny I</w:t>
      </w:r>
      <w:r w:rsidR="008F6E5A">
        <w:t>V</w:t>
      </w:r>
      <w:r>
        <w:t>.</w:t>
      </w:r>
    </w:p>
    <w:p w14:paraId="7C159977" w14:textId="145E8471" w:rsidR="008E4199" w:rsidRPr="00D02C42" w:rsidRDefault="002D2B21" w:rsidP="00153D5D">
      <w:pPr>
        <w:pStyle w:val="Odsekzoznamu"/>
        <w:numPr>
          <w:ilvl w:val="0"/>
          <w:numId w:val="37"/>
        </w:numPr>
      </w:pPr>
      <w:proofErr w:type="spellStart"/>
      <w:r w:rsidRPr="002D2B21">
        <w:t>Čajakova</w:t>
      </w:r>
      <w:proofErr w:type="spellEnd"/>
      <w:r w:rsidRPr="002D2B21">
        <w:t xml:space="preserve"> ulica (začiatok ulice pri gymnáziu) - 9:00-18:00</w:t>
      </w:r>
    </w:p>
    <w:p w14:paraId="280E3AF9" w14:textId="49A71F21" w:rsidR="00153D5D" w:rsidRPr="00153D5D" w:rsidRDefault="00ED71BB" w:rsidP="00153D5D">
      <w:pPr>
        <w:pStyle w:val="Nadpis2"/>
        <w:spacing w:before="0" w:after="0"/>
      </w:pPr>
      <w:r w:rsidRPr="00ED71BB">
        <w:t>Žilinská Lehota</w:t>
      </w:r>
    </w:p>
    <w:p w14:paraId="14904152" w14:textId="7E93F849" w:rsidR="008E4199" w:rsidRPr="00153D5D" w:rsidRDefault="00D51B01" w:rsidP="00153D5D">
      <w:pPr>
        <w:pStyle w:val="Odsekzoznamu"/>
        <w:numPr>
          <w:ilvl w:val="0"/>
          <w:numId w:val="37"/>
        </w:numPr>
        <w:rPr>
          <w:sz w:val="22"/>
          <w:szCs w:val="22"/>
        </w:rPr>
      </w:pPr>
      <w:proofErr w:type="spellStart"/>
      <w:r w:rsidRPr="00D51B01">
        <w:rPr>
          <w:sz w:val="22"/>
          <w:szCs w:val="22"/>
        </w:rPr>
        <w:t>Kortinská</w:t>
      </w:r>
      <w:proofErr w:type="spellEnd"/>
      <w:r w:rsidRPr="00D51B01">
        <w:rPr>
          <w:sz w:val="22"/>
          <w:szCs w:val="22"/>
        </w:rPr>
        <w:t xml:space="preserve"> </w:t>
      </w:r>
      <w:r w:rsidRPr="00D51B01">
        <w:t>ulica</w:t>
      </w:r>
      <w:r w:rsidRPr="00D51B01">
        <w:rPr>
          <w:sz w:val="22"/>
          <w:szCs w:val="22"/>
        </w:rPr>
        <w:t xml:space="preserve"> (konečná DPMŽ) - 9:00-18:00</w:t>
      </w:r>
    </w:p>
    <w:p w14:paraId="11EAAA6D" w14:textId="5EBBC6FE" w:rsidR="006B764A" w:rsidRPr="00235B6F" w:rsidRDefault="006B764A" w:rsidP="00153D5D">
      <w:pPr>
        <w:widowControl w:val="0"/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333565F7" w14:textId="77777777" w:rsidR="00153D5D" w:rsidRPr="00235B6F" w:rsidRDefault="00153D5D" w:rsidP="00153D5D">
      <w:pPr>
        <w:widowControl w:val="0"/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3DE9D21C" w14:textId="77777777" w:rsidR="00FD607E" w:rsidRPr="006B764A" w:rsidRDefault="00FD607E" w:rsidP="00FD60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6B764A">
        <w:rPr>
          <w:b/>
          <w:bCs/>
          <w:color w:val="000000" w:themeColor="text1"/>
          <w:sz w:val="22"/>
          <w:szCs w:val="22"/>
        </w:rPr>
        <w:t>Celý harmonogram nájdete na stránke mesta:</w:t>
      </w:r>
      <w:r w:rsidRPr="006B764A">
        <w:rPr>
          <w:b/>
          <w:bCs/>
          <w:color w:val="FF0000"/>
          <w:sz w:val="22"/>
          <w:szCs w:val="22"/>
        </w:rPr>
        <w:t xml:space="preserve"> </w:t>
      </w:r>
      <w:hyperlink r:id="rId10" w:history="1">
        <w:r w:rsidRPr="006B764A">
          <w:rPr>
            <w:rStyle w:val="Hypertextovprepojenie"/>
            <w:rFonts w:ascii="Times New Roman" w:hAnsi="Times New Roman"/>
            <w:b/>
            <w:bCs/>
            <w:sz w:val="22"/>
            <w:szCs w:val="22"/>
          </w:rPr>
          <w:t>www.zilina.sk</w:t>
        </w:r>
      </w:hyperlink>
      <w:r w:rsidRPr="000E70C1">
        <w:rPr>
          <w:b/>
          <w:bCs/>
          <w:color w:val="FF0000"/>
          <w:sz w:val="22"/>
          <w:szCs w:val="22"/>
        </w:rPr>
        <w:t>.</w:t>
      </w:r>
    </w:p>
    <w:p w14:paraId="0CFAC2B0" w14:textId="5014E1B3" w:rsidR="000E70C1" w:rsidRDefault="000E70C1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br w:type="page"/>
      </w:r>
    </w:p>
    <w:p w14:paraId="78506A6D" w14:textId="6155C3F4" w:rsidR="001C0809" w:rsidRPr="00D618D2" w:rsidRDefault="004E2B4C" w:rsidP="003B5F27">
      <w:pPr>
        <w:pStyle w:val="Nadpis1"/>
        <w:jc w:val="center"/>
      </w:pPr>
      <w:r w:rsidRPr="00D618D2">
        <w:lastRenderedPageBreak/>
        <w:t xml:space="preserve">Od </w:t>
      </w:r>
      <w:r w:rsidR="00FE4273" w:rsidRPr="00FE4273">
        <w:t>09.10.2025</w:t>
      </w:r>
      <w:r w:rsidR="00FE4273">
        <w:t xml:space="preserve"> do </w:t>
      </w:r>
      <w:r w:rsidR="00FE4273" w:rsidRPr="00FE4273">
        <w:t>11.10.2025</w:t>
      </w:r>
      <w:r w:rsidR="001C0809" w:rsidRPr="00D618D2">
        <w:t xml:space="preserve">– </w:t>
      </w:r>
      <w:proofErr w:type="spellStart"/>
      <w:r w:rsidR="00FE4273">
        <w:t>Brodno</w:t>
      </w:r>
      <w:proofErr w:type="spellEnd"/>
      <w:r w:rsidR="00FE4273">
        <w:t>, Považský Chlmec, Vranie, Budatín, Zádubnie, Zástranie</w:t>
      </w:r>
    </w:p>
    <w:p w14:paraId="400FD6C0" w14:textId="77777777" w:rsidR="001C0809" w:rsidRPr="00A43D71" w:rsidRDefault="001C0809" w:rsidP="001C08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14:paraId="3AAE6708" w14:textId="7C9000F3" w:rsidR="001C0809" w:rsidRPr="00FE740D" w:rsidRDefault="00DA01B8" w:rsidP="00235B6F">
      <w:pPr>
        <w:pStyle w:val="Nadpis2"/>
        <w:spacing w:before="0" w:after="0"/>
      </w:pPr>
      <w:proofErr w:type="spellStart"/>
      <w:r>
        <w:t>Brodno</w:t>
      </w:r>
      <w:proofErr w:type="spellEnd"/>
    </w:p>
    <w:p w14:paraId="2AA67B03" w14:textId="77777777" w:rsidR="00760309" w:rsidRPr="00760309" w:rsidRDefault="00760309" w:rsidP="00760309">
      <w:pPr>
        <w:pStyle w:val="Odsekzoznamu"/>
        <w:numPr>
          <w:ilvl w:val="0"/>
          <w:numId w:val="37"/>
        </w:numPr>
      </w:pPr>
      <w:proofErr w:type="spellStart"/>
      <w:r w:rsidRPr="00760309">
        <w:t>Zábrežná</w:t>
      </w:r>
      <w:proofErr w:type="spellEnd"/>
      <w:r w:rsidRPr="00760309">
        <w:t xml:space="preserve"> ulica (pri zastávke DPMŽ - </w:t>
      </w:r>
      <w:proofErr w:type="spellStart"/>
      <w:r w:rsidRPr="00760309">
        <w:t>Brodňanská</w:t>
      </w:r>
      <w:proofErr w:type="spellEnd"/>
      <w:r w:rsidRPr="00760309">
        <w:t>) – 8:00- 18:00</w:t>
      </w:r>
    </w:p>
    <w:p w14:paraId="78C6A7DE" w14:textId="77777777" w:rsidR="00A51936" w:rsidRDefault="00A51936" w:rsidP="00235B6F">
      <w:pPr>
        <w:pStyle w:val="Nadpis2"/>
        <w:spacing w:before="0" w:after="0"/>
      </w:pPr>
      <w:r w:rsidRPr="00A51936">
        <w:t>Považský Chlmec</w:t>
      </w:r>
    </w:p>
    <w:p w14:paraId="1B19210C" w14:textId="77777777" w:rsidR="005C7444" w:rsidRPr="005C7444" w:rsidRDefault="005C7444" w:rsidP="00235B6F">
      <w:pPr>
        <w:pStyle w:val="Odsekzoznamu"/>
        <w:numPr>
          <w:ilvl w:val="0"/>
          <w:numId w:val="37"/>
        </w:numPr>
      </w:pPr>
      <w:r w:rsidRPr="005C7444">
        <w:t>Horská ulica (pri bývalom kultúrnom dome) - 8:00-18:00</w:t>
      </w:r>
    </w:p>
    <w:p w14:paraId="3CD89F56" w14:textId="2D27066E" w:rsidR="001C0809" w:rsidRPr="00FE740D" w:rsidRDefault="005C7444" w:rsidP="00235B6F">
      <w:pPr>
        <w:pStyle w:val="Nadpis2"/>
        <w:spacing w:before="0" w:after="0"/>
      </w:pPr>
      <w:r>
        <w:t>Vranie</w:t>
      </w:r>
    </w:p>
    <w:p w14:paraId="2EE57A7D" w14:textId="7A2699FE" w:rsidR="00FB0AE3" w:rsidRPr="001C2325" w:rsidRDefault="001C2325" w:rsidP="00235B6F">
      <w:pPr>
        <w:pStyle w:val="Odsekzoznamu"/>
        <w:numPr>
          <w:ilvl w:val="0"/>
          <w:numId w:val="37"/>
        </w:numPr>
      </w:pPr>
      <w:r w:rsidRPr="001C2325">
        <w:t>Labutia ulica (pri lávke) - 8:30-18:00</w:t>
      </w:r>
    </w:p>
    <w:p w14:paraId="6D5CFCF0" w14:textId="7B1E2898" w:rsidR="001C2325" w:rsidRPr="00FE740D" w:rsidRDefault="001C2325" w:rsidP="00235B6F">
      <w:pPr>
        <w:pStyle w:val="Nadpis2"/>
        <w:spacing w:before="0" w:after="0"/>
      </w:pPr>
      <w:r>
        <w:t>Budatín</w:t>
      </w:r>
    </w:p>
    <w:p w14:paraId="718D605E" w14:textId="29DCBCBA" w:rsidR="00CA0137" w:rsidRDefault="004C1362" w:rsidP="00235B6F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</w:pPr>
      <w:r>
        <w:t> Sl</w:t>
      </w:r>
      <w:r w:rsidR="001F30A3">
        <w:t>ovenských</w:t>
      </w:r>
      <w:r>
        <w:t xml:space="preserve"> </w:t>
      </w:r>
      <w:r w:rsidR="001F30A3">
        <w:t>dobrovoľníkov (pri cintoríne)</w:t>
      </w:r>
      <w:r w:rsidR="00CA0137">
        <w:t xml:space="preserve"> - 8:30-18:00</w:t>
      </w:r>
    </w:p>
    <w:p w14:paraId="45A96703" w14:textId="0764F884" w:rsidR="001C2325" w:rsidRPr="00153D5D" w:rsidRDefault="00CA0137" w:rsidP="00235B6F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</w:pPr>
      <w:r>
        <w:t>Námestie Hrdinov - 9:00-18:00</w:t>
      </w:r>
    </w:p>
    <w:p w14:paraId="0EE1C126" w14:textId="7B585AFD" w:rsidR="001C2325" w:rsidRDefault="001C2325" w:rsidP="00235B6F">
      <w:pPr>
        <w:pStyle w:val="Nadpis2"/>
        <w:spacing w:before="0" w:after="0"/>
      </w:pPr>
      <w:r>
        <w:t>Zádubnie</w:t>
      </w:r>
    </w:p>
    <w:p w14:paraId="5E4D4169" w14:textId="76F1693E" w:rsidR="0065768D" w:rsidRPr="0065768D" w:rsidRDefault="0065768D" w:rsidP="00235B6F">
      <w:pPr>
        <w:pStyle w:val="Odsekzoznamu"/>
        <w:widowControl w:val="0"/>
        <w:numPr>
          <w:ilvl w:val="0"/>
          <w:numId w:val="37"/>
        </w:numPr>
        <w:tabs>
          <w:tab w:val="left" w:pos="992"/>
        </w:tabs>
        <w:autoSpaceDE w:val="0"/>
        <w:autoSpaceDN w:val="0"/>
        <w:adjustRightInd w:val="0"/>
        <w:jc w:val="both"/>
      </w:pPr>
      <w:proofErr w:type="spellStart"/>
      <w:r w:rsidRPr="0065768D">
        <w:t>Zádubanská</w:t>
      </w:r>
      <w:proofErr w:type="spellEnd"/>
      <w:r w:rsidRPr="0065768D">
        <w:t xml:space="preserve"> ulica (pri kultúrnom dome) - 9:00-18:00</w:t>
      </w:r>
    </w:p>
    <w:p w14:paraId="063F8D4C" w14:textId="4ED79A76" w:rsidR="001C2325" w:rsidRPr="00FE740D" w:rsidRDefault="001C2325" w:rsidP="00235B6F">
      <w:pPr>
        <w:pStyle w:val="Nadpis2"/>
        <w:spacing w:before="0" w:after="0"/>
      </w:pPr>
      <w:r>
        <w:t>Zástranie</w:t>
      </w:r>
      <w:r w:rsidRPr="00FE740D">
        <w:t xml:space="preserve"> </w:t>
      </w:r>
    </w:p>
    <w:p w14:paraId="7757EA94" w14:textId="77777777" w:rsidR="00ED2041" w:rsidRDefault="00ED2041" w:rsidP="00235B6F">
      <w:pPr>
        <w:pStyle w:val="Odsekzoznamu"/>
        <w:widowControl w:val="0"/>
        <w:numPr>
          <w:ilvl w:val="0"/>
          <w:numId w:val="37"/>
        </w:numPr>
        <w:tabs>
          <w:tab w:val="left" w:pos="992"/>
        </w:tabs>
        <w:autoSpaceDE w:val="0"/>
        <w:autoSpaceDN w:val="0"/>
        <w:adjustRightInd w:val="0"/>
        <w:jc w:val="both"/>
      </w:pPr>
      <w:r>
        <w:t>Kultúrna ulica (pri kultúrnom dome) - 9:00-18:00</w:t>
      </w:r>
    </w:p>
    <w:p w14:paraId="02CF1B4B" w14:textId="77777777" w:rsidR="00ED2041" w:rsidRDefault="00ED2041" w:rsidP="00235B6F">
      <w:pPr>
        <w:pStyle w:val="Odsekzoznamu"/>
        <w:widowControl w:val="0"/>
        <w:numPr>
          <w:ilvl w:val="0"/>
          <w:numId w:val="37"/>
        </w:numPr>
        <w:tabs>
          <w:tab w:val="left" w:pos="992"/>
        </w:tabs>
        <w:autoSpaceDE w:val="0"/>
        <w:autoSpaceDN w:val="0"/>
        <w:adjustRightInd w:val="0"/>
        <w:jc w:val="both"/>
      </w:pPr>
      <w:r>
        <w:t>Na chotári (dolný začiatok mestskej časti) - 9:00-18:00</w:t>
      </w:r>
    </w:p>
    <w:p w14:paraId="159E1A20" w14:textId="77777777" w:rsidR="001C2325" w:rsidRPr="00235B6F" w:rsidRDefault="001C2325" w:rsidP="00235B6F">
      <w:pPr>
        <w:widowControl w:val="0"/>
        <w:tabs>
          <w:tab w:val="left" w:pos="992"/>
        </w:tabs>
        <w:autoSpaceDE w:val="0"/>
        <w:autoSpaceDN w:val="0"/>
        <w:adjustRightInd w:val="0"/>
        <w:jc w:val="both"/>
      </w:pPr>
    </w:p>
    <w:p w14:paraId="50F2908A" w14:textId="77777777" w:rsidR="00235B6F" w:rsidRPr="001C2325" w:rsidRDefault="00235B6F" w:rsidP="001C2325">
      <w:pPr>
        <w:widowControl w:val="0"/>
        <w:tabs>
          <w:tab w:val="left" w:pos="18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02C494C9" w14:textId="77777777" w:rsidR="00FD607E" w:rsidRPr="006B764A" w:rsidRDefault="00FD607E" w:rsidP="00FD60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6B764A">
        <w:rPr>
          <w:b/>
          <w:bCs/>
          <w:color w:val="000000" w:themeColor="text1"/>
          <w:sz w:val="22"/>
          <w:szCs w:val="22"/>
        </w:rPr>
        <w:t>Celý harmonogram nájdete na stránke mesta:</w:t>
      </w:r>
      <w:r w:rsidRPr="006B764A">
        <w:rPr>
          <w:b/>
          <w:bCs/>
          <w:color w:val="FF0000"/>
          <w:sz w:val="22"/>
          <w:szCs w:val="22"/>
        </w:rPr>
        <w:t xml:space="preserve"> </w:t>
      </w:r>
      <w:hyperlink r:id="rId11" w:history="1">
        <w:r w:rsidRPr="006B764A">
          <w:rPr>
            <w:rStyle w:val="Hypertextovprepojenie"/>
            <w:rFonts w:ascii="Times New Roman" w:hAnsi="Times New Roman"/>
            <w:b/>
            <w:bCs/>
            <w:sz w:val="22"/>
            <w:szCs w:val="22"/>
          </w:rPr>
          <w:t>www.zilina.sk</w:t>
        </w:r>
      </w:hyperlink>
      <w:r w:rsidRPr="000E70C1">
        <w:rPr>
          <w:b/>
          <w:bCs/>
          <w:color w:val="FF0000"/>
          <w:sz w:val="22"/>
          <w:szCs w:val="22"/>
        </w:rPr>
        <w:t>.</w:t>
      </w:r>
    </w:p>
    <w:p w14:paraId="726DAF91" w14:textId="7C316EB9" w:rsidR="000E70C1" w:rsidRDefault="000E70C1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0C01D39" w14:textId="7BEB2246" w:rsidR="00A652DF" w:rsidRDefault="001C0809" w:rsidP="003B5F27">
      <w:pPr>
        <w:pStyle w:val="Nadpis1"/>
        <w:jc w:val="center"/>
      </w:pPr>
      <w:r w:rsidRPr="00464022">
        <w:lastRenderedPageBreak/>
        <w:t xml:space="preserve">Od </w:t>
      </w:r>
      <w:r w:rsidR="00B72366" w:rsidRPr="00B72366">
        <w:t>13.10.2025</w:t>
      </w:r>
      <w:r w:rsidR="00B72366">
        <w:t xml:space="preserve"> do</w:t>
      </w:r>
      <w:r w:rsidR="00B72366" w:rsidRPr="00B72366">
        <w:t xml:space="preserve"> 15.10.2025</w:t>
      </w:r>
      <w:r w:rsidRPr="00AE68A4">
        <w:t>– </w:t>
      </w:r>
      <w:r w:rsidR="00E56E21">
        <w:t>Hliny VII., Staré mesto, Mojšova Lúčka,</w:t>
      </w:r>
      <w:r w:rsidR="00235B6F">
        <w:t xml:space="preserve"> </w:t>
      </w:r>
      <w:r w:rsidR="00A652DF" w:rsidRPr="00D618D2">
        <w:t>Vlčince</w:t>
      </w:r>
      <w:r w:rsidR="008B4843">
        <w:t xml:space="preserve"> II.</w:t>
      </w:r>
    </w:p>
    <w:p w14:paraId="7EAF17F4" w14:textId="77777777" w:rsidR="00FE740D" w:rsidRPr="00D618D2" w:rsidRDefault="00FE740D" w:rsidP="00235B6F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52DBFEA" w14:textId="2804190D" w:rsidR="00A652DF" w:rsidRPr="00FE740D" w:rsidRDefault="00BF37CC" w:rsidP="00235B6F">
      <w:pPr>
        <w:pStyle w:val="Nadpis2"/>
        <w:spacing w:before="0" w:after="0"/>
      </w:pPr>
      <w:r>
        <w:t>Hliny VII.</w:t>
      </w:r>
    </w:p>
    <w:p w14:paraId="62C4AD4B" w14:textId="41D4DD93" w:rsidR="00DE63A2" w:rsidRPr="00DE63A2" w:rsidRDefault="00DE63A2" w:rsidP="00235B6F">
      <w:pPr>
        <w:pStyle w:val="Odsekzoznamu"/>
        <w:numPr>
          <w:ilvl w:val="1"/>
          <w:numId w:val="1"/>
        </w:numPr>
      </w:pPr>
      <w:r w:rsidRPr="00DE63A2">
        <w:t>Saleziánska - 8:00-18:00</w:t>
      </w:r>
    </w:p>
    <w:p w14:paraId="22EEE085" w14:textId="7125EBC2" w:rsidR="00A652DF" w:rsidRPr="00FE740D" w:rsidRDefault="00BF37CC" w:rsidP="00235B6F">
      <w:pPr>
        <w:pStyle w:val="Nadpis2"/>
        <w:spacing w:before="0" w:after="0"/>
      </w:pPr>
      <w:r>
        <w:t xml:space="preserve">Staré mesto </w:t>
      </w:r>
    </w:p>
    <w:p w14:paraId="51D9E019" w14:textId="1654449A" w:rsidR="00DC0894" w:rsidRPr="00DC0894" w:rsidRDefault="00DC0894" w:rsidP="00235B6F">
      <w:pPr>
        <w:pStyle w:val="Odsekzoznamu"/>
        <w:numPr>
          <w:ilvl w:val="1"/>
          <w:numId w:val="1"/>
        </w:numPr>
      </w:pPr>
      <w:r w:rsidRPr="00DC0894">
        <w:t>Gymnázium Kráľovnej Pokoja - 8:30-18:00</w:t>
      </w:r>
    </w:p>
    <w:p w14:paraId="16B66B41" w14:textId="269305BD" w:rsidR="00A652DF" w:rsidRPr="00FE740D" w:rsidRDefault="00BF37CC" w:rsidP="00235B6F">
      <w:pPr>
        <w:pStyle w:val="Nadpis2"/>
        <w:spacing w:before="0" w:after="0"/>
      </w:pPr>
      <w:r>
        <w:t>Mojšova Lúčka</w:t>
      </w:r>
    </w:p>
    <w:p w14:paraId="15509AC8" w14:textId="75D5501C" w:rsidR="00A652DF" w:rsidRPr="00FE740D" w:rsidRDefault="00BE598C" w:rsidP="00235B6F">
      <w:pPr>
        <w:pStyle w:val="Odsekzoznamu"/>
        <w:numPr>
          <w:ilvl w:val="1"/>
          <w:numId w:val="1"/>
        </w:numPr>
      </w:pPr>
      <w:r w:rsidRPr="00BE598C">
        <w:t>Rybné námestie - 8:30-18:00</w:t>
      </w:r>
      <w:r w:rsidR="00A652DF" w:rsidRPr="00FE740D">
        <w:tab/>
      </w:r>
    </w:p>
    <w:p w14:paraId="504FFB2E" w14:textId="77777777" w:rsidR="0063545C" w:rsidRPr="0063545C" w:rsidRDefault="0063545C" w:rsidP="00235B6F">
      <w:pPr>
        <w:pStyle w:val="Nadpis2"/>
        <w:spacing w:before="0" w:after="0"/>
        <w:rPr>
          <w:sz w:val="32"/>
          <w:szCs w:val="32"/>
        </w:rPr>
      </w:pPr>
      <w:r w:rsidRPr="0063545C">
        <w:t>Vlčince</w:t>
      </w:r>
      <w:r w:rsidRPr="0063545C">
        <w:rPr>
          <w:sz w:val="32"/>
          <w:szCs w:val="32"/>
        </w:rPr>
        <w:t xml:space="preserve"> </w:t>
      </w:r>
      <w:r w:rsidRPr="0063545C">
        <w:t>II</w:t>
      </w:r>
    </w:p>
    <w:p w14:paraId="27640707" w14:textId="77777777" w:rsidR="0063545C" w:rsidRPr="0063545C" w:rsidRDefault="0063545C" w:rsidP="00235B6F">
      <w:pPr>
        <w:pStyle w:val="Odsekzoznamu"/>
        <w:numPr>
          <w:ilvl w:val="0"/>
          <w:numId w:val="64"/>
        </w:numPr>
      </w:pPr>
      <w:r w:rsidRPr="0063545C">
        <w:t>B.S. Timravy - 9:00-18:00</w:t>
      </w:r>
    </w:p>
    <w:p w14:paraId="436E5FEC" w14:textId="77777777" w:rsidR="0063545C" w:rsidRPr="0063545C" w:rsidRDefault="0063545C" w:rsidP="00235B6F">
      <w:pPr>
        <w:pStyle w:val="Odsekzoznamu"/>
        <w:numPr>
          <w:ilvl w:val="0"/>
          <w:numId w:val="64"/>
        </w:numPr>
      </w:pPr>
      <w:r w:rsidRPr="0063545C">
        <w:t>Dobšinského - 9:00-18:00</w:t>
      </w:r>
    </w:p>
    <w:p w14:paraId="7C62CC67" w14:textId="77777777" w:rsidR="0063545C" w:rsidRPr="0063545C" w:rsidRDefault="0063545C" w:rsidP="00235B6F">
      <w:pPr>
        <w:pStyle w:val="Odsekzoznamu"/>
        <w:numPr>
          <w:ilvl w:val="0"/>
          <w:numId w:val="64"/>
        </w:numPr>
      </w:pPr>
      <w:r w:rsidRPr="0063545C">
        <w:t xml:space="preserve">Slovanská (pri reštaurácii </w:t>
      </w:r>
      <w:proofErr w:type="spellStart"/>
      <w:r w:rsidRPr="0063545C">
        <w:t>Kazačok</w:t>
      </w:r>
      <w:proofErr w:type="spellEnd"/>
      <w:r w:rsidRPr="0063545C">
        <w:t>) - 9:00-18:00</w:t>
      </w:r>
    </w:p>
    <w:p w14:paraId="75488C4B" w14:textId="77777777" w:rsidR="0063545C" w:rsidRPr="0063545C" w:rsidRDefault="0063545C" w:rsidP="00235B6F">
      <w:pPr>
        <w:pStyle w:val="Odsekzoznamu"/>
        <w:numPr>
          <w:ilvl w:val="0"/>
          <w:numId w:val="64"/>
        </w:numPr>
      </w:pPr>
      <w:r w:rsidRPr="0063545C">
        <w:t>Berlínska/Slovanská - 9:00-18:00</w:t>
      </w:r>
    </w:p>
    <w:p w14:paraId="3FB2FA4A" w14:textId="77777777" w:rsidR="009C21AC" w:rsidRPr="00235B6F" w:rsidRDefault="009C21AC" w:rsidP="00235B6F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5038C02C" w14:textId="77777777" w:rsidR="009C21AC" w:rsidRPr="00235B6F" w:rsidRDefault="009C21AC" w:rsidP="00235B6F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6028918E" w14:textId="77777777" w:rsidR="00FD607E" w:rsidRPr="006B764A" w:rsidRDefault="00FD607E" w:rsidP="00FD60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6B764A">
        <w:rPr>
          <w:b/>
          <w:bCs/>
          <w:color w:val="000000" w:themeColor="text1"/>
          <w:sz w:val="22"/>
          <w:szCs w:val="22"/>
        </w:rPr>
        <w:t>Celý harmonogram nájdete na stránke mesta:</w:t>
      </w:r>
      <w:r w:rsidRPr="006B764A">
        <w:rPr>
          <w:b/>
          <w:bCs/>
          <w:color w:val="FF0000"/>
          <w:sz w:val="22"/>
          <w:szCs w:val="22"/>
        </w:rPr>
        <w:t xml:space="preserve"> </w:t>
      </w:r>
      <w:hyperlink r:id="rId12" w:history="1">
        <w:r w:rsidRPr="006B764A">
          <w:rPr>
            <w:rStyle w:val="Hypertextovprepojenie"/>
            <w:rFonts w:ascii="Times New Roman" w:hAnsi="Times New Roman"/>
            <w:b/>
            <w:bCs/>
            <w:sz w:val="22"/>
            <w:szCs w:val="22"/>
          </w:rPr>
          <w:t>www.zilina.sk</w:t>
        </w:r>
      </w:hyperlink>
      <w:r w:rsidRPr="000E70C1">
        <w:rPr>
          <w:b/>
          <w:bCs/>
          <w:color w:val="FF0000"/>
          <w:sz w:val="22"/>
          <w:szCs w:val="22"/>
        </w:rPr>
        <w:t>.</w:t>
      </w:r>
    </w:p>
    <w:p w14:paraId="2319782F" w14:textId="322EFBD4" w:rsidR="000E70C1" w:rsidRDefault="000E70C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A8B43C" w14:textId="161CEE39" w:rsidR="008004D4" w:rsidRDefault="008004D4" w:rsidP="003B5F27">
      <w:pPr>
        <w:pStyle w:val="Nadpis1"/>
        <w:jc w:val="center"/>
      </w:pPr>
      <w:r w:rsidRPr="00F94040">
        <w:lastRenderedPageBreak/>
        <w:t xml:space="preserve">Od </w:t>
      </w:r>
      <w:r w:rsidR="00CD0928">
        <w:t>16.10</w:t>
      </w:r>
      <w:r w:rsidRPr="00464022">
        <w:t xml:space="preserve">. do </w:t>
      </w:r>
      <w:r w:rsidR="00CD0928">
        <w:t>18.10</w:t>
      </w:r>
      <w:r w:rsidR="009737EE" w:rsidRPr="00464022">
        <w:t xml:space="preserve">. </w:t>
      </w:r>
      <w:r w:rsidRPr="00464022">
        <w:t>20</w:t>
      </w:r>
      <w:r w:rsidR="001C0809" w:rsidRPr="00464022">
        <w:t>2</w:t>
      </w:r>
      <w:r w:rsidR="00096F60">
        <w:t>5</w:t>
      </w:r>
      <w:r w:rsidRPr="00F94040">
        <w:t xml:space="preserve"> – </w:t>
      </w:r>
      <w:r w:rsidR="00CD0928">
        <w:t>Vlčince III., IV.</w:t>
      </w:r>
    </w:p>
    <w:p w14:paraId="0ADAC12C" w14:textId="77777777" w:rsidR="00FE740D" w:rsidRPr="00235B6F" w:rsidRDefault="00FE740D" w:rsidP="00235B6F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</w:p>
    <w:p w14:paraId="321724A2" w14:textId="6003E878" w:rsidR="008004D4" w:rsidRPr="00A43D71" w:rsidRDefault="008976BC" w:rsidP="00235B6F">
      <w:pPr>
        <w:pStyle w:val="Nadpis2"/>
        <w:spacing w:before="0" w:after="0"/>
      </w:pPr>
      <w:r>
        <w:t>Vlčince</w:t>
      </w:r>
      <w:r w:rsidR="008004D4" w:rsidRPr="00A43D71">
        <w:t xml:space="preserve"> I</w:t>
      </w:r>
      <w:r>
        <w:t>V.</w:t>
      </w:r>
    </w:p>
    <w:p w14:paraId="7E37ED02" w14:textId="1F3BBC31" w:rsidR="00153D5D" w:rsidRPr="00235B6F" w:rsidRDefault="00F83261" w:rsidP="00235B6F">
      <w:pPr>
        <w:pStyle w:val="Odsekzoznamu"/>
        <w:numPr>
          <w:ilvl w:val="0"/>
          <w:numId w:val="67"/>
        </w:numPr>
      </w:pPr>
      <w:r w:rsidRPr="00235B6F">
        <w:t>J. Vojtaššáka - 8:00-18:00</w:t>
      </w:r>
    </w:p>
    <w:p w14:paraId="79484D7D" w14:textId="061D32C9" w:rsidR="008004D4" w:rsidRPr="00A43D71" w:rsidRDefault="00E06E92" w:rsidP="00235B6F">
      <w:pPr>
        <w:pStyle w:val="Nadpis2"/>
        <w:spacing w:before="0" w:after="0"/>
      </w:pPr>
      <w:r>
        <w:t>Vlčince</w:t>
      </w:r>
      <w:r w:rsidR="008004D4" w:rsidRPr="00A43D71">
        <w:t xml:space="preserve"> III</w:t>
      </w:r>
      <w:r>
        <w:t>.</w:t>
      </w:r>
    </w:p>
    <w:p w14:paraId="4E18150A" w14:textId="77777777" w:rsidR="00E06E92" w:rsidRPr="00E06E92" w:rsidRDefault="00E06E92" w:rsidP="00235B6F">
      <w:pPr>
        <w:pStyle w:val="Odsekzoznamu"/>
        <w:numPr>
          <w:ilvl w:val="0"/>
          <w:numId w:val="67"/>
        </w:numPr>
      </w:pPr>
      <w:r w:rsidRPr="00E06E92">
        <w:t>Fatranská - 8:00-18:00</w:t>
      </w:r>
    </w:p>
    <w:p w14:paraId="0CEC0424" w14:textId="77777777" w:rsidR="00E06E92" w:rsidRPr="00E06E92" w:rsidRDefault="00E06E92" w:rsidP="00235B6F">
      <w:pPr>
        <w:pStyle w:val="Odsekzoznamu"/>
        <w:numPr>
          <w:ilvl w:val="0"/>
          <w:numId w:val="67"/>
        </w:numPr>
      </w:pPr>
      <w:r w:rsidRPr="00E06E92">
        <w:t>Trnavská -8:30-18:00</w:t>
      </w:r>
    </w:p>
    <w:p w14:paraId="556794F2" w14:textId="77777777" w:rsidR="00E06E92" w:rsidRPr="00E06E92" w:rsidRDefault="00E06E92" w:rsidP="00235B6F">
      <w:pPr>
        <w:pStyle w:val="Odsekzoznamu"/>
        <w:numPr>
          <w:ilvl w:val="0"/>
          <w:numId w:val="67"/>
        </w:numPr>
      </w:pPr>
      <w:r w:rsidRPr="00E06E92">
        <w:t>Piešťanská - 8:30-18:00</w:t>
      </w:r>
    </w:p>
    <w:p w14:paraId="01C9E6C7" w14:textId="77777777" w:rsidR="00E06E92" w:rsidRPr="00E06E92" w:rsidRDefault="00E06E92" w:rsidP="00235B6F">
      <w:pPr>
        <w:pStyle w:val="Odsekzoznamu"/>
        <w:numPr>
          <w:ilvl w:val="0"/>
          <w:numId w:val="67"/>
        </w:numPr>
      </w:pPr>
      <w:r w:rsidRPr="00E06E92">
        <w:t>Martinská  - 9:00-18:00</w:t>
      </w:r>
    </w:p>
    <w:p w14:paraId="39A7121F" w14:textId="77777777" w:rsidR="00E06E92" w:rsidRPr="00E06E92" w:rsidRDefault="00E06E92" w:rsidP="00235B6F">
      <w:pPr>
        <w:pStyle w:val="Odsekzoznamu"/>
        <w:numPr>
          <w:ilvl w:val="0"/>
          <w:numId w:val="67"/>
        </w:numPr>
      </w:pPr>
      <w:r w:rsidRPr="00E06E92">
        <w:t>Gemerská - 9:00-18:00</w:t>
      </w:r>
    </w:p>
    <w:p w14:paraId="469A673A" w14:textId="77777777" w:rsidR="002058EA" w:rsidRPr="00235B6F" w:rsidRDefault="002058EA" w:rsidP="00235B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BC2F4D3" w14:textId="77777777" w:rsidR="00BC0923" w:rsidRPr="00235B6F" w:rsidRDefault="00BC0923" w:rsidP="00235B6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72455CA" w14:textId="77777777" w:rsidR="00FD607E" w:rsidRPr="006B764A" w:rsidRDefault="00FD607E" w:rsidP="00FD60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6B764A">
        <w:rPr>
          <w:b/>
          <w:bCs/>
          <w:color w:val="000000" w:themeColor="text1"/>
          <w:sz w:val="22"/>
          <w:szCs w:val="22"/>
        </w:rPr>
        <w:t>Celý harmonogram nájdete na stránke mesta:</w:t>
      </w:r>
      <w:r w:rsidRPr="006B764A">
        <w:rPr>
          <w:b/>
          <w:bCs/>
          <w:color w:val="FF0000"/>
          <w:sz w:val="22"/>
          <w:szCs w:val="22"/>
        </w:rPr>
        <w:t xml:space="preserve"> </w:t>
      </w:r>
      <w:hyperlink r:id="rId13" w:history="1">
        <w:r w:rsidRPr="006B764A">
          <w:rPr>
            <w:rStyle w:val="Hypertextovprepojenie"/>
            <w:rFonts w:ascii="Times New Roman" w:hAnsi="Times New Roman"/>
            <w:b/>
            <w:bCs/>
            <w:sz w:val="22"/>
            <w:szCs w:val="22"/>
          </w:rPr>
          <w:t>www.zilina.sk</w:t>
        </w:r>
      </w:hyperlink>
      <w:r w:rsidRPr="000E70C1">
        <w:rPr>
          <w:b/>
          <w:bCs/>
          <w:color w:val="FF0000"/>
          <w:sz w:val="22"/>
          <w:szCs w:val="22"/>
        </w:rPr>
        <w:t>.</w:t>
      </w:r>
    </w:p>
    <w:p w14:paraId="1726CA14" w14:textId="123DC1AD" w:rsidR="000E70C1" w:rsidRDefault="000E70C1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br w:type="page"/>
      </w:r>
    </w:p>
    <w:p w14:paraId="2D0666A7" w14:textId="068EC56E" w:rsidR="00FE740D" w:rsidRDefault="00D618D2" w:rsidP="00235B6F">
      <w:pPr>
        <w:pStyle w:val="Nadpis1"/>
        <w:jc w:val="center"/>
      </w:pPr>
      <w:r w:rsidRPr="00D618D2">
        <w:lastRenderedPageBreak/>
        <w:t xml:space="preserve">Od </w:t>
      </w:r>
      <w:r w:rsidR="00A36778">
        <w:t>20</w:t>
      </w:r>
      <w:r w:rsidR="008004D4" w:rsidRPr="00464022">
        <w:t>.</w:t>
      </w:r>
      <w:r w:rsidR="00BE7667">
        <w:t>10.2025</w:t>
      </w:r>
      <w:r w:rsidR="008004D4" w:rsidRPr="00464022">
        <w:t xml:space="preserve"> do </w:t>
      </w:r>
      <w:r w:rsidR="00C03685">
        <w:t>2</w:t>
      </w:r>
      <w:r w:rsidR="00BE7667">
        <w:t>2</w:t>
      </w:r>
      <w:r w:rsidR="008004D4" w:rsidRPr="00464022">
        <w:t>.</w:t>
      </w:r>
      <w:r w:rsidR="00BE7667">
        <w:t>10</w:t>
      </w:r>
      <w:r w:rsidR="003B3E51" w:rsidRPr="00464022">
        <w:t>. 202</w:t>
      </w:r>
      <w:r w:rsidR="00B45E2D">
        <w:t>5</w:t>
      </w:r>
      <w:r w:rsidR="003739E7">
        <w:t xml:space="preserve"> </w:t>
      </w:r>
      <w:r w:rsidR="00A652DF" w:rsidRPr="00AE68A4">
        <w:t>– </w:t>
      </w:r>
      <w:r w:rsidR="00A36778">
        <w:t>Hájik</w:t>
      </w:r>
      <w:r w:rsidR="00A652DF" w:rsidRPr="00AE68A4">
        <w:t xml:space="preserve">, </w:t>
      </w:r>
      <w:proofErr w:type="spellStart"/>
      <w:r w:rsidR="00A652DF" w:rsidRPr="00AE68A4">
        <w:t>Rosinky</w:t>
      </w:r>
      <w:proofErr w:type="spellEnd"/>
    </w:p>
    <w:p w14:paraId="5035F1A3" w14:textId="77777777" w:rsidR="00235B6F" w:rsidRPr="00235B6F" w:rsidRDefault="00235B6F" w:rsidP="00235B6F"/>
    <w:p w14:paraId="2F752CB2" w14:textId="77777777" w:rsidR="00A652DF" w:rsidRPr="00372C79" w:rsidRDefault="00A652DF" w:rsidP="00235B6F">
      <w:pPr>
        <w:pStyle w:val="Nadpis2"/>
        <w:spacing w:before="0" w:after="0"/>
        <w:rPr>
          <w:sz w:val="36"/>
          <w:szCs w:val="36"/>
        </w:rPr>
      </w:pPr>
      <w:r w:rsidRPr="00372C79">
        <w:t xml:space="preserve">Staré </w:t>
      </w:r>
      <w:r w:rsidR="00795F11" w:rsidRPr="00372C79">
        <w:t>M</w:t>
      </w:r>
      <w:r w:rsidRPr="00372C79">
        <w:t>esto</w:t>
      </w:r>
    </w:p>
    <w:p w14:paraId="3F79FF6F" w14:textId="6443FC83" w:rsidR="00372C79" w:rsidRPr="00372C79" w:rsidRDefault="00372C79" w:rsidP="00235B6F">
      <w:pPr>
        <w:pStyle w:val="Odsekzoznamu"/>
        <w:numPr>
          <w:ilvl w:val="0"/>
          <w:numId w:val="68"/>
        </w:numPr>
      </w:pPr>
      <w:proofErr w:type="spellStart"/>
      <w:r w:rsidRPr="00372C79">
        <w:t>Stodolova</w:t>
      </w:r>
      <w:proofErr w:type="spellEnd"/>
      <w:r w:rsidRPr="00372C79">
        <w:t xml:space="preserve"> </w:t>
      </w:r>
      <w:r w:rsidR="00BE7667">
        <w:t>(</w:t>
      </w:r>
      <w:r w:rsidRPr="00372C79">
        <w:t>konečná zastávka</w:t>
      </w:r>
      <w:r w:rsidR="00BE7667">
        <w:t>)</w:t>
      </w:r>
      <w:r w:rsidRPr="00372C79">
        <w:t xml:space="preserve"> - 8:00-18:00</w:t>
      </w:r>
    </w:p>
    <w:p w14:paraId="464920E3" w14:textId="77777777" w:rsidR="00372C79" w:rsidRPr="00372C79" w:rsidRDefault="00372C79" w:rsidP="00235B6F">
      <w:pPr>
        <w:pStyle w:val="Odsekzoznamu"/>
        <w:numPr>
          <w:ilvl w:val="0"/>
          <w:numId w:val="68"/>
        </w:numPr>
      </w:pPr>
      <w:r w:rsidRPr="00372C79">
        <w:t>Námestie mladosti - 8:00-18:00</w:t>
      </w:r>
    </w:p>
    <w:p w14:paraId="7E7F7CF4" w14:textId="77777777" w:rsidR="00372C79" w:rsidRPr="00372C79" w:rsidRDefault="00372C79" w:rsidP="00235B6F">
      <w:pPr>
        <w:pStyle w:val="Odsekzoznamu"/>
        <w:numPr>
          <w:ilvl w:val="0"/>
          <w:numId w:val="68"/>
        </w:numPr>
      </w:pPr>
      <w:proofErr w:type="spellStart"/>
      <w:r w:rsidRPr="00372C79">
        <w:t>Mikovíniho</w:t>
      </w:r>
      <w:proofErr w:type="spellEnd"/>
      <w:r w:rsidRPr="00372C79">
        <w:t xml:space="preserve"> - 8:30-18:00</w:t>
      </w:r>
    </w:p>
    <w:p w14:paraId="3E2CCFB0" w14:textId="77777777" w:rsidR="00A652DF" w:rsidRPr="00A43D71" w:rsidRDefault="00A652DF" w:rsidP="00235B6F">
      <w:pPr>
        <w:pStyle w:val="Nadpis2"/>
        <w:spacing w:before="0" w:after="0"/>
      </w:pPr>
      <w:proofErr w:type="spellStart"/>
      <w:r w:rsidRPr="00A43D71">
        <w:t>Rosinky</w:t>
      </w:r>
      <w:proofErr w:type="spellEnd"/>
    </w:p>
    <w:p w14:paraId="2112E947" w14:textId="381D7DF9" w:rsidR="00A652DF" w:rsidRPr="00B8288A" w:rsidRDefault="00A652DF" w:rsidP="00235B6F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</w:pPr>
      <w:r w:rsidRPr="00B8288A">
        <w:t xml:space="preserve">Brezová ulica </w:t>
      </w:r>
      <w:r w:rsidR="00B8288A" w:rsidRPr="00B8288A">
        <w:t>– 8:30- 18:00</w:t>
      </w:r>
    </w:p>
    <w:p w14:paraId="356D179D" w14:textId="77777777" w:rsidR="0065455A" w:rsidRPr="00FD607E" w:rsidRDefault="0065455A" w:rsidP="00FD607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E48194B" w14:textId="77777777" w:rsidR="00235B6F" w:rsidRPr="00FD607E" w:rsidRDefault="00235B6F" w:rsidP="00FD607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8C63A8A" w14:textId="77777777" w:rsidR="00FD607E" w:rsidRPr="006B764A" w:rsidRDefault="00FD607E" w:rsidP="00FD60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6B764A">
        <w:rPr>
          <w:b/>
          <w:bCs/>
          <w:color w:val="000000" w:themeColor="text1"/>
          <w:sz w:val="22"/>
          <w:szCs w:val="22"/>
        </w:rPr>
        <w:t>Celý harmonogram nájdete na stránke mesta:</w:t>
      </w:r>
      <w:r w:rsidRPr="006B764A">
        <w:rPr>
          <w:b/>
          <w:bCs/>
          <w:color w:val="FF0000"/>
          <w:sz w:val="22"/>
          <w:szCs w:val="22"/>
        </w:rPr>
        <w:t xml:space="preserve"> </w:t>
      </w:r>
      <w:hyperlink r:id="rId14" w:history="1">
        <w:r w:rsidRPr="006B764A">
          <w:rPr>
            <w:rStyle w:val="Hypertextovprepojenie"/>
            <w:rFonts w:ascii="Times New Roman" w:hAnsi="Times New Roman"/>
            <w:b/>
            <w:bCs/>
            <w:sz w:val="22"/>
            <w:szCs w:val="22"/>
          </w:rPr>
          <w:t>www.zilina.sk</w:t>
        </w:r>
      </w:hyperlink>
      <w:r w:rsidRPr="000E70C1">
        <w:rPr>
          <w:b/>
          <w:bCs/>
          <w:color w:val="FF0000"/>
          <w:sz w:val="22"/>
          <w:szCs w:val="22"/>
        </w:rPr>
        <w:t>.</w:t>
      </w:r>
    </w:p>
    <w:p w14:paraId="5500D2A5" w14:textId="6A292D92" w:rsidR="00703EF8" w:rsidRDefault="00703EF8" w:rsidP="00FD607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sectPr w:rsidR="00703EF8" w:rsidSect="007F757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720" w:right="720" w:bottom="284" w:left="720" w:header="851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8299" w14:textId="77777777" w:rsidR="001B47E5" w:rsidRDefault="001B47E5">
      <w:r>
        <w:separator/>
      </w:r>
    </w:p>
  </w:endnote>
  <w:endnote w:type="continuationSeparator" w:id="0">
    <w:p w14:paraId="456E6D50" w14:textId="77777777" w:rsidR="001B47E5" w:rsidRDefault="001B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F75D" w14:textId="77777777" w:rsidR="00235B6F" w:rsidRDefault="00235B6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CE7C" w14:textId="77777777" w:rsidR="00235B6F" w:rsidRDefault="00235B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141C" w14:textId="77777777" w:rsidR="00235B6F" w:rsidRDefault="00235B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6D7E" w14:textId="77777777" w:rsidR="001B47E5" w:rsidRDefault="001B47E5">
      <w:r>
        <w:separator/>
      </w:r>
    </w:p>
  </w:footnote>
  <w:footnote w:type="continuationSeparator" w:id="0">
    <w:p w14:paraId="61560D72" w14:textId="77777777" w:rsidR="001B47E5" w:rsidRDefault="001B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D105" w14:textId="77777777" w:rsidR="00235B6F" w:rsidRDefault="00235B6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E4C5" w14:textId="6C16313B" w:rsidR="00094828" w:rsidRPr="00094828" w:rsidRDefault="00235B6F">
    <w:pPr>
      <w:pStyle w:val="Hlavika"/>
    </w:pPr>
    <w:r>
      <w:tab/>
    </w:r>
    <w:r>
      <w:rPr>
        <w:noProof/>
      </w:rPr>
      <w:drawing>
        <wp:inline distT="0" distB="0" distL="0" distR="0" wp14:anchorId="7E2EC507" wp14:editId="63498B3C">
          <wp:extent cx="2371725" cy="828675"/>
          <wp:effectExtent l="19050" t="0" r="9525" b="0"/>
          <wp:docPr id="1944455059" name="Obrázok 1944455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7F1E1" w14:textId="77777777" w:rsidR="00235B6F" w:rsidRDefault="00235B6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096"/>
    <w:multiLevelType w:val="hybridMultilevel"/>
    <w:tmpl w:val="DFC2996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985059"/>
    <w:multiLevelType w:val="hybridMultilevel"/>
    <w:tmpl w:val="77C090C4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D4388D"/>
    <w:multiLevelType w:val="hybridMultilevel"/>
    <w:tmpl w:val="912CE4BC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284895"/>
    <w:multiLevelType w:val="hybridMultilevel"/>
    <w:tmpl w:val="9AA8B73A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5151D7"/>
    <w:multiLevelType w:val="hybridMultilevel"/>
    <w:tmpl w:val="BE2899C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617480"/>
    <w:multiLevelType w:val="hybridMultilevel"/>
    <w:tmpl w:val="5770C39C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15655B"/>
    <w:multiLevelType w:val="hybridMultilevel"/>
    <w:tmpl w:val="4B94FFF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5065E9"/>
    <w:multiLevelType w:val="hybridMultilevel"/>
    <w:tmpl w:val="3EAE1AB2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593506F"/>
    <w:multiLevelType w:val="hybridMultilevel"/>
    <w:tmpl w:val="763A0814"/>
    <w:lvl w:ilvl="0" w:tplc="041B0001">
      <w:start w:val="1"/>
      <w:numFmt w:val="bullet"/>
      <w:lvlText w:val=""/>
      <w:lvlJc w:val="left"/>
      <w:pPr>
        <w:ind w:left="1125" w:hanging="5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8C31FB"/>
    <w:multiLevelType w:val="hybridMultilevel"/>
    <w:tmpl w:val="4CEA01B0"/>
    <w:lvl w:ilvl="0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C7C013B"/>
    <w:multiLevelType w:val="hybridMultilevel"/>
    <w:tmpl w:val="C31C9E44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973082"/>
    <w:multiLevelType w:val="hybridMultilevel"/>
    <w:tmpl w:val="6556EE68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274F80"/>
    <w:multiLevelType w:val="hybridMultilevel"/>
    <w:tmpl w:val="3468071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0532"/>
    <w:multiLevelType w:val="hybridMultilevel"/>
    <w:tmpl w:val="0CEC2282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00E627F"/>
    <w:multiLevelType w:val="hybridMultilevel"/>
    <w:tmpl w:val="BF70C58C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1450B76"/>
    <w:multiLevelType w:val="hybridMultilevel"/>
    <w:tmpl w:val="E3DAB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52BAD"/>
    <w:multiLevelType w:val="hybridMultilevel"/>
    <w:tmpl w:val="20828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D4154"/>
    <w:multiLevelType w:val="hybridMultilevel"/>
    <w:tmpl w:val="E7C0555A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39D7B4C"/>
    <w:multiLevelType w:val="hybridMultilevel"/>
    <w:tmpl w:val="AAB8B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A329E6"/>
    <w:multiLevelType w:val="hybridMultilevel"/>
    <w:tmpl w:val="0A64F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F03452"/>
    <w:multiLevelType w:val="hybridMultilevel"/>
    <w:tmpl w:val="B658D3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EF44C7"/>
    <w:multiLevelType w:val="hybridMultilevel"/>
    <w:tmpl w:val="F014B0A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22E222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4D0C78"/>
    <w:multiLevelType w:val="hybridMultilevel"/>
    <w:tmpl w:val="2914330E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2D8C08E9"/>
    <w:multiLevelType w:val="hybridMultilevel"/>
    <w:tmpl w:val="6F92C004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2E5356F3"/>
    <w:multiLevelType w:val="hybridMultilevel"/>
    <w:tmpl w:val="D06E9F10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2E842A37"/>
    <w:multiLevelType w:val="hybridMultilevel"/>
    <w:tmpl w:val="66CC2EE8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2F9F2067"/>
    <w:multiLevelType w:val="hybridMultilevel"/>
    <w:tmpl w:val="B3C632B0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10B37C7"/>
    <w:multiLevelType w:val="hybridMultilevel"/>
    <w:tmpl w:val="2DD6E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59319B"/>
    <w:multiLevelType w:val="hybridMultilevel"/>
    <w:tmpl w:val="8EF6ED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D94476"/>
    <w:multiLevelType w:val="hybridMultilevel"/>
    <w:tmpl w:val="54D288A8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CBB0DF8"/>
    <w:multiLevelType w:val="hybridMultilevel"/>
    <w:tmpl w:val="28103CB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855779"/>
    <w:multiLevelType w:val="hybridMultilevel"/>
    <w:tmpl w:val="22ACA772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3F1E157A"/>
    <w:multiLevelType w:val="hybridMultilevel"/>
    <w:tmpl w:val="20FE199A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3FC10E64"/>
    <w:multiLevelType w:val="hybridMultilevel"/>
    <w:tmpl w:val="2102D60E"/>
    <w:lvl w:ilvl="0" w:tplc="041B0003">
      <w:start w:val="1"/>
      <w:numFmt w:val="bullet"/>
      <w:lvlText w:val="o"/>
      <w:lvlJc w:val="left"/>
      <w:pPr>
        <w:ind w:left="1788" w:hanging="54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34" w15:restartNumberingAfterBreak="0">
    <w:nsid w:val="40BE7895"/>
    <w:multiLevelType w:val="hybridMultilevel"/>
    <w:tmpl w:val="6BA88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A56573"/>
    <w:multiLevelType w:val="hybridMultilevel"/>
    <w:tmpl w:val="4E8267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962C22"/>
    <w:multiLevelType w:val="hybridMultilevel"/>
    <w:tmpl w:val="A688535C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88C5E89"/>
    <w:multiLevelType w:val="hybridMultilevel"/>
    <w:tmpl w:val="D1F07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0B51DE"/>
    <w:multiLevelType w:val="hybridMultilevel"/>
    <w:tmpl w:val="E1B8F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DE6ECF"/>
    <w:multiLevelType w:val="hybridMultilevel"/>
    <w:tmpl w:val="B8FAF0F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4BF42783"/>
    <w:multiLevelType w:val="hybridMultilevel"/>
    <w:tmpl w:val="EED4DCF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51EB5CA8"/>
    <w:multiLevelType w:val="hybridMultilevel"/>
    <w:tmpl w:val="D9D2065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55D33D42"/>
    <w:multiLevelType w:val="hybridMultilevel"/>
    <w:tmpl w:val="538236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57370"/>
    <w:multiLevelType w:val="hybridMultilevel"/>
    <w:tmpl w:val="D44ADCCA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5F0B66CE"/>
    <w:multiLevelType w:val="hybridMultilevel"/>
    <w:tmpl w:val="82AC8CA4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5F116770"/>
    <w:multiLevelType w:val="hybridMultilevel"/>
    <w:tmpl w:val="FCF03908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5F201E90"/>
    <w:multiLevelType w:val="hybridMultilevel"/>
    <w:tmpl w:val="56AED3E8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2244AA8"/>
    <w:multiLevelType w:val="hybridMultilevel"/>
    <w:tmpl w:val="B7FEFE24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62F17F08"/>
    <w:multiLevelType w:val="hybridMultilevel"/>
    <w:tmpl w:val="47A01FFA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63601794"/>
    <w:multiLevelType w:val="hybridMultilevel"/>
    <w:tmpl w:val="572492F6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643B7AE7"/>
    <w:multiLevelType w:val="hybridMultilevel"/>
    <w:tmpl w:val="48BCDB64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48C19F3"/>
    <w:multiLevelType w:val="hybridMultilevel"/>
    <w:tmpl w:val="6194D5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DE748D"/>
    <w:multiLevelType w:val="hybridMultilevel"/>
    <w:tmpl w:val="4176B10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6D831C4"/>
    <w:multiLevelType w:val="hybridMultilevel"/>
    <w:tmpl w:val="E1947C1A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66F76703"/>
    <w:multiLevelType w:val="hybridMultilevel"/>
    <w:tmpl w:val="1A0A5DE2"/>
    <w:lvl w:ilvl="0" w:tplc="20908EC6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67381C40"/>
    <w:multiLevelType w:val="hybridMultilevel"/>
    <w:tmpl w:val="A676952A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677133CC"/>
    <w:multiLevelType w:val="hybridMultilevel"/>
    <w:tmpl w:val="9B9C1482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69467B18"/>
    <w:multiLevelType w:val="hybridMultilevel"/>
    <w:tmpl w:val="B83ED52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740185"/>
    <w:multiLevelType w:val="hybridMultilevel"/>
    <w:tmpl w:val="E74E5056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6DE40BF8"/>
    <w:multiLevelType w:val="hybridMultilevel"/>
    <w:tmpl w:val="ACCA6A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E05D96"/>
    <w:multiLevelType w:val="hybridMultilevel"/>
    <w:tmpl w:val="1BB41E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CE016B"/>
    <w:multiLevelType w:val="hybridMultilevel"/>
    <w:tmpl w:val="2684FA5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7060618E"/>
    <w:multiLevelType w:val="hybridMultilevel"/>
    <w:tmpl w:val="833E4F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7D3963"/>
    <w:multiLevelType w:val="hybridMultilevel"/>
    <w:tmpl w:val="9FEC9DC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4248CB"/>
    <w:multiLevelType w:val="hybridMultilevel"/>
    <w:tmpl w:val="A726D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A35BB2"/>
    <w:multiLevelType w:val="hybridMultilevel"/>
    <w:tmpl w:val="5818F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DE0D03"/>
    <w:multiLevelType w:val="hybridMultilevel"/>
    <w:tmpl w:val="AB9C2710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775D6B5B"/>
    <w:multiLevelType w:val="hybridMultilevel"/>
    <w:tmpl w:val="82AA3A4A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 w15:restartNumberingAfterBreak="0">
    <w:nsid w:val="7A3B0DAA"/>
    <w:multiLevelType w:val="hybridMultilevel"/>
    <w:tmpl w:val="D93A03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9" w15:restartNumberingAfterBreak="0">
    <w:nsid w:val="7FD31BF1"/>
    <w:multiLevelType w:val="hybridMultilevel"/>
    <w:tmpl w:val="67F6BFE6"/>
    <w:lvl w:ilvl="0" w:tplc="041B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0" w15:restartNumberingAfterBreak="0">
    <w:nsid w:val="7FE541C8"/>
    <w:multiLevelType w:val="hybridMultilevel"/>
    <w:tmpl w:val="ED5A5E0A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934742">
    <w:abstractNumId w:val="42"/>
  </w:num>
  <w:num w:numId="2" w16cid:durableId="471682385">
    <w:abstractNumId w:val="65"/>
  </w:num>
  <w:num w:numId="3" w16cid:durableId="303506040">
    <w:abstractNumId w:val="6"/>
  </w:num>
  <w:num w:numId="4" w16cid:durableId="562260113">
    <w:abstractNumId w:val="19"/>
  </w:num>
  <w:num w:numId="5" w16cid:durableId="653918355">
    <w:abstractNumId w:val="8"/>
  </w:num>
  <w:num w:numId="6" w16cid:durableId="797994173">
    <w:abstractNumId w:val="59"/>
  </w:num>
  <w:num w:numId="7" w16cid:durableId="266698334">
    <w:abstractNumId w:val="15"/>
  </w:num>
  <w:num w:numId="8" w16cid:durableId="928460962">
    <w:abstractNumId w:val="27"/>
  </w:num>
  <w:num w:numId="9" w16cid:durableId="1964186406">
    <w:abstractNumId w:val="62"/>
  </w:num>
  <w:num w:numId="10" w16cid:durableId="1333290856">
    <w:abstractNumId w:val="51"/>
  </w:num>
  <w:num w:numId="11" w16cid:durableId="1035957987">
    <w:abstractNumId w:val="28"/>
  </w:num>
  <w:num w:numId="12" w16cid:durableId="738746539">
    <w:abstractNumId w:val="16"/>
  </w:num>
  <w:num w:numId="13" w16cid:durableId="2087993104">
    <w:abstractNumId w:val="37"/>
  </w:num>
  <w:num w:numId="14" w16cid:durableId="1506938332">
    <w:abstractNumId w:val="34"/>
  </w:num>
  <w:num w:numId="15" w16cid:durableId="507672079">
    <w:abstractNumId w:val="68"/>
  </w:num>
  <w:num w:numId="16" w16cid:durableId="596864789">
    <w:abstractNumId w:val="40"/>
  </w:num>
  <w:num w:numId="17" w16cid:durableId="198011191">
    <w:abstractNumId w:val="60"/>
  </w:num>
  <w:num w:numId="18" w16cid:durableId="1386493355">
    <w:abstractNumId w:val="64"/>
  </w:num>
  <w:num w:numId="19" w16cid:durableId="2045059014">
    <w:abstractNumId w:val="41"/>
  </w:num>
  <w:num w:numId="20" w16cid:durableId="748426309">
    <w:abstractNumId w:val="35"/>
  </w:num>
  <w:num w:numId="21" w16cid:durableId="146829042">
    <w:abstractNumId w:val="38"/>
  </w:num>
  <w:num w:numId="22" w16cid:durableId="1291017087">
    <w:abstractNumId w:val="21"/>
  </w:num>
  <w:num w:numId="23" w16cid:durableId="615335697">
    <w:abstractNumId w:val="12"/>
  </w:num>
  <w:num w:numId="24" w16cid:durableId="1507985561">
    <w:abstractNumId w:val="10"/>
  </w:num>
  <w:num w:numId="25" w16cid:durableId="1406492821">
    <w:abstractNumId w:val="43"/>
  </w:num>
  <w:num w:numId="26" w16cid:durableId="326717040">
    <w:abstractNumId w:val="2"/>
  </w:num>
  <w:num w:numId="27" w16cid:durableId="782264459">
    <w:abstractNumId w:val="33"/>
  </w:num>
  <w:num w:numId="28" w16cid:durableId="18940962">
    <w:abstractNumId w:val="47"/>
  </w:num>
  <w:num w:numId="29" w16cid:durableId="1203059712">
    <w:abstractNumId w:val="67"/>
  </w:num>
  <w:num w:numId="30" w16cid:durableId="1090272124">
    <w:abstractNumId w:val="49"/>
  </w:num>
  <w:num w:numId="31" w16cid:durableId="1043405176">
    <w:abstractNumId w:val="69"/>
  </w:num>
  <w:num w:numId="32" w16cid:durableId="898244304">
    <w:abstractNumId w:val="26"/>
  </w:num>
  <w:num w:numId="33" w16cid:durableId="1404835045">
    <w:abstractNumId w:val="39"/>
  </w:num>
  <w:num w:numId="34" w16cid:durableId="1625379897">
    <w:abstractNumId w:val="17"/>
  </w:num>
  <w:num w:numId="35" w16cid:durableId="857354805">
    <w:abstractNumId w:val="14"/>
  </w:num>
  <w:num w:numId="36" w16cid:durableId="1162624299">
    <w:abstractNumId w:val="56"/>
  </w:num>
  <w:num w:numId="37" w16cid:durableId="687175770">
    <w:abstractNumId w:val="50"/>
  </w:num>
  <w:num w:numId="38" w16cid:durableId="50151617">
    <w:abstractNumId w:val="45"/>
  </w:num>
  <w:num w:numId="39" w16cid:durableId="499933402">
    <w:abstractNumId w:val="24"/>
  </w:num>
  <w:num w:numId="40" w16cid:durableId="1686664833">
    <w:abstractNumId w:val="66"/>
  </w:num>
  <w:num w:numId="41" w16cid:durableId="638919595">
    <w:abstractNumId w:val="46"/>
  </w:num>
  <w:num w:numId="42" w16cid:durableId="200290225">
    <w:abstractNumId w:val="29"/>
  </w:num>
  <w:num w:numId="43" w16cid:durableId="56168436">
    <w:abstractNumId w:val="1"/>
  </w:num>
  <w:num w:numId="44" w16cid:durableId="585110030">
    <w:abstractNumId w:val="36"/>
  </w:num>
  <w:num w:numId="45" w16cid:durableId="1983002697">
    <w:abstractNumId w:val="54"/>
  </w:num>
  <w:num w:numId="46" w16cid:durableId="1240365007">
    <w:abstractNumId w:val="57"/>
  </w:num>
  <w:num w:numId="47" w16cid:durableId="414672987">
    <w:abstractNumId w:val="70"/>
  </w:num>
  <w:num w:numId="48" w16cid:durableId="534930343">
    <w:abstractNumId w:val="52"/>
  </w:num>
  <w:num w:numId="49" w16cid:durableId="645280681">
    <w:abstractNumId w:val="18"/>
  </w:num>
  <w:num w:numId="50" w16cid:durableId="1234512263">
    <w:abstractNumId w:val="53"/>
  </w:num>
  <w:num w:numId="51" w16cid:durableId="867445976">
    <w:abstractNumId w:val="5"/>
  </w:num>
  <w:num w:numId="52" w16cid:durableId="1028221425">
    <w:abstractNumId w:val="9"/>
  </w:num>
  <w:num w:numId="53" w16cid:durableId="1330331209">
    <w:abstractNumId w:val="20"/>
  </w:num>
  <w:num w:numId="54" w16cid:durableId="1022514098">
    <w:abstractNumId w:val="11"/>
  </w:num>
  <w:num w:numId="55" w16cid:durableId="1731004322">
    <w:abstractNumId w:val="4"/>
  </w:num>
  <w:num w:numId="56" w16cid:durableId="1762295004">
    <w:abstractNumId w:val="55"/>
  </w:num>
  <w:num w:numId="57" w16cid:durableId="1033579781">
    <w:abstractNumId w:val="44"/>
  </w:num>
  <w:num w:numId="58" w16cid:durableId="2025352607">
    <w:abstractNumId w:val="30"/>
  </w:num>
  <w:num w:numId="59" w16cid:durableId="1837459629">
    <w:abstractNumId w:val="7"/>
  </w:num>
  <w:num w:numId="60" w16cid:durableId="491992663">
    <w:abstractNumId w:val="63"/>
  </w:num>
  <w:num w:numId="61" w16cid:durableId="413934612">
    <w:abstractNumId w:val="31"/>
  </w:num>
  <w:num w:numId="62" w16cid:durableId="376009155">
    <w:abstractNumId w:val="13"/>
  </w:num>
  <w:num w:numId="63" w16cid:durableId="1891191506">
    <w:abstractNumId w:val="22"/>
  </w:num>
  <w:num w:numId="64" w16cid:durableId="1496070969">
    <w:abstractNumId w:val="32"/>
  </w:num>
  <w:num w:numId="65" w16cid:durableId="1156726492">
    <w:abstractNumId w:val="23"/>
  </w:num>
  <w:num w:numId="66" w16cid:durableId="1073550667">
    <w:abstractNumId w:val="3"/>
  </w:num>
  <w:num w:numId="67" w16cid:durableId="83914435">
    <w:abstractNumId w:val="0"/>
  </w:num>
  <w:num w:numId="68" w16cid:durableId="39786676">
    <w:abstractNumId w:val="58"/>
  </w:num>
  <w:num w:numId="69" w16cid:durableId="1832596789">
    <w:abstractNumId w:val="48"/>
  </w:num>
  <w:num w:numId="70" w16cid:durableId="1693650368">
    <w:abstractNumId w:val="25"/>
  </w:num>
  <w:num w:numId="71" w16cid:durableId="456877268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00632f" stroke="f">
      <v:fill color="#00632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08"/>
    <w:rsid w:val="000027A0"/>
    <w:rsid w:val="00004FEA"/>
    <w:rsid w:val="00005D20"/>
    <w:rsid w:val="00010DED"/>
    <w:rsid w:val="00012171"/>
    <w:rsid w:val="00013C0C"/>
    <w:rsid w:val="00013D39"/>
    <w:rsid w:val="00015D7D"/>
    <w:rsid w:val="000162FE"/>
    <w:rsid w:val="00017E3E"/>
    <w:rsid w:val="00021467"/>
    <w:rsid w:val="000225ED"/>
    <w:rsid w:val="00022FEF"/>
    <w:rsid w:val="00027CE4"/>
    <w:rsid w:val="00027D7D"/>
    <w:rsid w:val="000325E5"/>
    <w:rsid w:val="00035946"/>
    <w:rsid w:val="00036AA8"/>
    <w:rsid w:val="000377F7"/>
    <w:rsid w:val="000504A5"/>
    <w:rsid w:val="00054096"/>
    <w:rsid w:val="00057371"/>
    <w:rsid w:val="0006082A"/>
    <w:rsid w:val="00062E32"/>
    <w:rsid w:val="00072328"/>
    <w:rsid w:val="0007238E"/>
    <w:rsid w:val="00073376"/>
    <w:rsid w:val="00075EA6"/>
    <w:rsid w:val="00077C9C"/>
    <w:rsid w:val="00093679"/>
    <w:rsid w:val="00094828"/>
    <w:rsid w:val="00096F60"/>
    <w:rsid w:val="0009775E"/>
    <w:rsid w:val="00097A5F"/>
    <w:rsid w:val="000A2D77"/>
    <w:rsid w:val="000A595E"/>
    <w:rsid w:val="000A7047"/>
    <w:rsid w:val="000B7C57"/>
    <w:rsid w:val="000C5E00"/>
    <w:rsid w:val="000C7B3B"/>
    <w:rsid w:val="000D046E"/>
    <w:rsid w:val="000E0D57"/>
    <w:rsid w:val="000E0F93"/>
    <w:rsid w:val="000E1E7E"/>
    <w:rsid w:val="000E1EF2"/>
    <w:rsid w:val="000E42B2"/>
    <w:rsid w:val="000E4B23"/>
    <w:rsid w:val="000E70C1"/>
    <w:rsid w:val="000E7A13"/>
    <w:rsid w:val="000F182E"/>
    <w:rsid w:val="000F60D5"/>
    <w:rsid w:val="000F675B"/>
    <w:rsid w:val="000F6AFE"/>
    <w:rsid w:val="000F6E26"/>
    <w:rsid w:val="00107739"/>
    <w:rsid w:val="001149A6"/>
    <w:rsid w:val="001152C0"/>
    <w:rsid w:val="00116822"/>
    <w:rsid w:val="00120705"/>
    <w:rsid w:val="00121819"/>
    <w:rsid w:val="001271B6"/>
    <w:rsid w:val="00130D8D"/>
    <w:rsid w:val="001371AA"/>
    <w:rsid w:val="0014087A"/>
    <w:rsid w:val="00140B67"/>
    <w:rsid w:val="00143AE4"/>
    <w:rsid w:val="001448E4"/>
    <w:rsid w:val="00145932"/>
    <w:rsid w:val="00145962"/>
    <w:rsid w:val="00146CD5"/>
    <w:rsid w:val="00150DB9"/>
    <w:rsid w:val="00153D5D"/>
    <w:rsid w:val="00154457"/>
    <w:rsid w:val="00161626"/>
    <w:rsid w:val="001666D1"/>
    <w:rsid w:val="00174945"/>
    <w:rsid w:val="001752C3"/>
    <w:rsid w:val="001825C7"/>
    <w:rsid w:val="001831D7"/>
    <w:rsid w:val="0018350A"/>
    <w:rsid w:val="001901C2"/>
    <w:rsid w:val="00192CFA"/>
    <w:rsid w:val="0019361F"/>
    <w:rsid w:val="0019649F"/>
    <w:rsid w:val="001A2142"/>
    <w:rsid w:val="001A2FCF"/>
    <w:rsid w:val="001B18A4"/>
    <w:rsid w:val="001B2375"/>
    <w:rsid w:val="001B47E5"/>
    <w:rsid w:val="001B4C8D"/>
    <w:rsid w:val="001B57C5"/>
    <w:rsid w:val="001C0809"/>
    <w:rsid w:val="001C2325"/>
    <w:rsid w:val="001C3774"/>
    <w:rsid w:val="001C5853"/>
    <w:rsid w:val="001C5D3E"/>
    <w:rsid w:val="001C6337"/>
    <w:rsid w:val="001C6BB1"/>
    <w:rsid w:val="001D32A6"/>
    <w:rsid w:val="001D4760"/>
    <w:rsid w:val="001D51B1"/>
    <w:rsid w:val="001D582B"/>
    <w:rsid w:val="001E14F9"/>
    <w:rsid w:val="001E1D7B"/>
    <w:rsid w:val="001E2385"/>
    <w:rsid w:val="001E295D"/>
    <w:rsid w:val="001E71B2"/>
    <w:rsid w:val="001E725A"/>
    <w:rsid w:val="001E7A46"/>
    <w:rsid w:val="001F0F67"/>
    <w:rsid w:val="001F2396"/>
    <w:rsid w:val="001F30A3"/>
    <w:rsid w:val="00200431"/>
    <w:rsid w:val="00201086"/>
    <w:rsid w:val="00202180"/>
    <w:rsid w:val="002030F6"/>
    <w:rsid w:val="00205411"/>
    <w:rsid w:val="002058EA"/>
    <w:rsid w:val="00207F8E"/>
    <w:rsid w:val="00216006"/>
    <w:rsid w:val="00221510"/>
    <w:rsid w:val="00225989"/>
    <w:rsid w:val="002273E8"/>
    <w:rsid w:val="00232C7F"/>
    <w:rsid w:val="0023548E"/>
    <w:rsid w:val="00235B6F"/>
    <w:rsid w:val="00241323"/>
    <w:rsid w:val="00250137"/>
    <w:rsid w:val="0025324D"/>
    <w:rsid w:val="002537B5"/>
    <w:rsid w:val="00253CCD"/>
    <w:rsid w:val="00266732"/>
    <w:rsid w:val="00273D52"/>
    <w:rsid w:val="00276F50"/>
    <w:rsid w:val="002804E1"/>
    <w:rsid w:val="00281A96"/>
    <w:rsid w:val="00285B75"/>
    <w:rsid w:val="002904D3"/>
    <w:rsid w:val="00293FB1"/>
    <w:rsid w:val="00294143"/>
    <w:rsid w:val="00296271"/>
    <w:rsid w:val="00296C8A"/>
    <w:rsid w:val="002A11C0"/>
    <w:rsid w:val="002A35F8"/>
    <w:rsid w:val="002A44C9"/>
    <w:rsid w:val="002A49D3"/>
    <w:rsid w:val="002C11B0"/>
    <w:rsid w:val="002D2055"/>
    <w:rsid w:val="002D2B21"/>
    <w:rsid w:val="002D2DD4"/>
    <w:rsid w:val="002D448B"/>
    <w:rsid w:val="002E153E"/>
    <w:rsid w:val="002E415D"/>
    <w:rsid w:val="002E5A36"/>
    <w:rsid w:val="002E78FA"/>
    <w:rsid w:val="002F0449"/>
    <w:rsid w:val="002F5001"/>
    <w:rsid w:val="00301E3E"/>
    <w:rsid w:val="003066E2"/>
    <w:rsid w:val="00324D65"/>
    <w:rsid w:val="00324EB0"/>
    <w:rsid w:val="0033076C"/>
    <w:rsid w:val="003340B3"/>
    <w:rsid w:val="00337F91"/>
    <w:rsid w:val="00341AF0"/>
    <w:rsid w:val="0034428A"/>
    <w:rsid w:val="0034733D"/>
    <w:rsid w:val="00356076"/>
    <w:rsid w:val="0035657B"/>
    <w:rsid w:val="00357C28"/>
    <w:rsid w:val="00363C54"/>
    <w:rsid w:val="003707D0"/>
    <w:rsid w:val="00372C79"/>
    <w:rsid w:val="003739E7"/>
    <w:rsid w:val="00376C2F"/>
    <w:rsid w:val="00377646"/>
    <w:rsid w:val="00377EB8"/>
    <w:rsid w:val="00391718"/>
    <w:rsid w:val="003919D0"/>
    <w:rsid w:val="003963F7"/>
    <w:rsid w:val="003A4268"/>
    <w:rsid w:val="003A5CD0"/>
    <w:rsid w:val="003A7DE9"/>
    <w:rsid w:val="003B10A3"/>
    <w:rsid w:val="003B3792"/>
    <w:rsid w:val="003B3B76"/>
    <w:rsid w:val="003B3E51"/>
    <w:rsid w:val="003B5B36"/>
    <w:rsid w:val="003B5F27"/>
    <w:rsid w:val="003B6B73"/>
    <w:rsid w:val="003C1B47"/>
    <w:rsid w:val="003C2EED"/>
    <w:rsid w:val="003C3C90"/>
    <w:rsid w:val="003C47D0"/>
    <w:rsid w:val="003D01D1"/>
    <w:rsid w:val="003D222E"/>
    <w:rsid w:val="003D2289"/>
    <w:rsid w:val="003D3EF2"/>
    <w:rsid w:val="003D56DD"/>
    <w:rsid w:val="003D74E3"/>
    <w:rsid w:val="003E18BD"/>
    <w:rsid w:val="003F317C"/>
    <w:rsid w:val="003F4C66"/>
    <w:rsid w:val="00401137"/>
    <w:rsid w:val="004020DC"/>
    <w:rsid w:val="004024F5"/>
    <w:rsid w:val="00404091"/>
    <w:rsid w:val="00410DA5"/>
    <w:rsid w:val="00415006"/>
    <w:rsid w:val="00420449"/>
    <w:rsid w:val="004246EF"/>
    <w:rsid w:val="00433344"/>
    <w:rsid w:val="004341A3"/>
    <w:rsid w:val="004355A3"/>
    <w:rsid w:val="004414FA"/>
    <w:rsid w:val="00446791"/>
    <w:rsid w:val="004500B0"/>
    <w:rsid w:val="00450968"/>
    <w:rsid w:val="00451F1C"/>
    <w:rsid w:val="00452EE7"/>
    <w:rsid w:val="004544DE"/>
    <w:rsid w:val="004605D2"/>
    <w:rsid w:val="004608B2"/>
    <w:rsid w:val="0046228E"/>
    <w:rsid w:val="0046319F"/>
    <w:rsid w:val="00464022"/>
    <w:rsid w:val="00466A55"/>
    <w:rsid w:val="004671F7"/>
    <w:rsid w:val="00470AD2"/>
    <w:rsid w:val="00473F82"/>
    <w:rsid w:val="00477713"/>
    <w:rsid w:val="00482D35"/>
    <w:rsid w:val="00487D3A"/>
    <w:rsid w:val="00492E13"/>
    <w:rsid w:val="00494C8C"/>
    <w:rsid w:val="004A0CCB"/>
    <w:rsid w:val="004A1C6C"/>
    <w:rsid w:val="004A4801"/>
    <w:rsid w:val="004A5111"/>
    <w:rsid w:val="004B26E3"/>
    <w:rsid w:val="004B38B8"/>
    <w:rsid w:val="004B4CDB"/>
    <w:rsid w:val="004C1362"/>
    <w:rsid w:val="004C3978"/>
    <w:rsid w:val="004D0C9C"/>
    <w:rsid w:val="004D4242"/>
    <w:rsid w:val="004D4462"/>
    <w:rsid w:val="004D4EBD"/>
    <w:rsid w:val="004E2B4C"/>
    <w:rsid w:val="004E5C6E"/>
    <w:rsid w:val="004E7094"/>
    <w:rsid w:val="004F07B6"/>
    <w:rsid w:val="004F14D7"/>
    <w:rsid w:val="004F3024"/>
    <w:rsid w:val="004F5006"/>
    <w:rsid w:val="004F5C1C"/>
    <w:rsid w:val="004F60C3"/>
    <w:rsid w:val="00500A12"/>
    <w:rsid w:val="00514094"/>
    <w:rsid w:val="00522B16"/>
    <w:rsid w:val="00527590"/>
    <w:rsid w:val="0053683B"/>
    <w:rsid w:val="00541181"/>
    <w:rsid w:val="0054203F"/>
    <w:rsid w:val="00542EDB"/>
    <w:rsid w:val="0054412D"/>
    <w:rsid w:val="0054445D"/>
    <w:rsid w:val="005451A3"/>
    <w:rsid w:val="0054568B"/>
    <w:rsid w:val="005473B2"/>
    <w:rsid w:val="00551054"/>
    <w:rsid w:val="00551DD8"/>
    <w:rsid w:val="00554225"/>
    <w:rsid w:val="00554965"/>
    <w:rsid w:val="005549BC"/>
    <w:rsid w:val="005619F9"/>
    <w:rsid w:val="00565A8D"/>
    <w:rsid w:val="00566A98"/>
    <w:rsid w:val="0057333F"/>
    <w:rsid w:val="00580BE1"/>
    <w:rsid w:val="00583672"/>
    <w:rsid w:val="0058445B"/>
    <w:rsid w:val="005873DD"/>
    <w:rsid w:val="00592AA7"/>
    <w:rsid w:val="00592C61"/>
    <w:rsid w:val="00595BB0"/>
    <w:rsid w:val="005A0149"/>
    <w:rsid w:val="005A42DC"/>
    <w:rsid w:val="005B0AB8"/>
    <w:rsid w:val="005B3EE9"/>
    <w:rsid w:val="005B6031"/>
    <w:rsid w:val="005C339C"/>
    <w:rsid w:val="005C5961"/>
    <w:rsid w:val="005C6012"/>
    <w:rsid w:val="005C7444"/>
    <w:rsid w:val="005D67EC"/>
    <w:rsid w:val="005D7EEE"/>
    <w:rsid w:val="005E01BB"/>
    <w:rsid w:val="005E0D2C"/>
    <w:rsid w:val="005E66C3"/>
    <w:rsid w:val="005E7507"/>
    <w:rsid w:val="005F059D"/>
    <w:rsid w:val="005F1DC7"/>
    <w:rsid w:val="005F2624"/>
    <w:rsid w:val="005F33F0"/>
    <w:rsid w:val="005F36A7"/>
    <w:rsid w:val="005F3FFE"/>
    <w:rsid w:val="005F58F2"/>
    <w:rsid w:val="005F6E25"/>
    <w:rsid w:val="00601552"/>
    <w:rsid w:val="006058B9"/>
    <w:rsid w:val="00606C94"/>
    <w:rsid w:val="00611B4A"/>
    <w:rsid w:val="006124D3"/>
    <w:rsid w:val="00615018"/>
    <w:rsid w:val="0061516F"/>
    <w:rsid w:val="006226B3"/>
    <w:rsid w:val="0062298C"/>
    <w:rsid w:val="0063403F"/>
    <w:rsid w:val="0063545C"/>
    <w:rsid w:val="0063786A"/>
    <w:rsid w:val="00646A1E"/>
    <w:rsid w:val="006501F5"/>
    <w:rsid w:val="0065455A"/>
    <w:rsid w:val="00655667"/>
    <w:rsid w:val="006558A3"/>
    <w:rsid w:val="0065768D"/>
    <w:rsid w:val="00663748"/>
    <w:rsid w:val="00672DE7"/>
    <w:rsid w:val="0067309C"/>
    <w:rsid w:val="00677215"/>
    <w:rsid w:val="00677863"/>
    <w:rsid w:val="00682EC1"/>
    <w:rsid w:val="006909D4"/>
    <w:rsid w:val="006968B7"/>
    <w:rsid w:val="006A751E"/>
    <w:rsid w:val="006B2ECD"/>
    <w:rsid w:val="006B6552"/>
    <w:rsid w:val="006B728F"/>
    <w:rsid w:val="006B764A"/>
    <w:rsid w:val="006C0380"/>
    <w:rsid w:val="006C17B9"/>
    <w:rsid w:val="006C4DA7"/>
    <w:rsid w:val="006C59F1"/>
    <w:rsid w:val="006D263F"/>
    <w:rsid w:val="006D5378"/>
    <w:rsid w:val="006E36C9"/>
    <w:rsid w:val="006E744C"/>
    <w:rsid w:val="006F16CE"/>
    <w:rsid w:val="006F1C97"/>
    <w:rsid w:val="006F2B7D"/>
    <w:rsid w:val="006F3A61"/>
    <w:rsid w:val="00703432"/>
    <w:rsid w:val="00703EF8"/>
    <w:rsid w:val="00705C02"/>
    <w:rsid w:val="00711573"/>
    <w:rsid w:val="007172CB"/>
    <w:rsid w:val="007215CD"/>
    <w:rsid w:val="007250FF"/>
    <w:rsid w:val="0073196F"/>
    <w:rsid w:val="00733560"/>
    <w:rsid w:val="007355B4"/>
    <w:rsid w:val="00735C87"/>
    <w:rsid w:val="007361AF"/>
    <w:rsid w:val="00736983"/>
    <w:rsid w:val="00741CB6"/>
    <w:rsid w:val="0075325C"/>
    <w:rsid w:val="00755B03"/>
    <w:rsid w:val="00760309"/>
    <w:rsid w:val="007608BD"/>
    <w:rsid w:val="00760932"/>
    <w:rsid w:val="00763028"/>
    <w:rsid w:val="0076365F"/>
    <w:rsid w:val="00765084"/>
    <w:rsid w:val="00765B6E"/>
    <w:rsid w:val="00770257"/>
    <w:rsid w:val="007704B0"/>
    <w:rsid w:val="00770603"/>
    <w:rsid w:val="00773D3D"/>
    <w:rsid w:val="0077611A"/>
    <w:rsid w:val="0077727C"/>
    <w:rsid w:val="00781B9F"/>
    <w:rsid w:val="00785E63"/>
    <w:rsid w:val="00786C0D"/>
    <w:rsid w:val="00791D87"/>
    <w:rsid w:val="00795F11"/>
    <w:rsid w:val="007964CD"/>
    <w:rsid w:val="007A1CAC"/>
    <w:rsid w:val="007A7602"/>
    <w:rsid w:val="007B0363"/>
    <w:rsid w:val="007B2068"/>
    <w:rsid w:val="007B4AF8"/>
    <w:rsid w:val="007B57AE"/>
    <w:rsid w:val="007C35B4"/>
    <w:rsid w:val="007C6E9D"/>
    <w:rsid w:val="007D14AE"/>
    <w:rsid w:val="007F2398"/>
    <w:rsid w:val="007F2EC2"/>
    <w:rsid w:val="007F4469"/>
    <w:rsid w:val="007F757C"/>
    <w:rsid w:val="008004D4"/>
    <w:rsid w:val="00804590"/>
    <w:rsid w:val="00806778"/>
    <w:rsid w:val="00815176"/>
    <w:rsid w:val="00832C32"/>
    <w:rsid w:val="00835173"/>
    <w:rsid w:val="00836122"/>
    <w:rsid w:val="00843978"/>
    <w:rsid w:val="00847C92"/>
    <w:rsid w:val="008513FC"/>
    <w:rsid w:val="0085526B"/>
    <w:rsid w:val="00855FDB"/>
    <w:rsid w:val="0085698C"/>
    <w:rsid w:val="0085719E"/>
    <w:rsid w:val="0086001C"/>
    <w:rsid w:val="00862CED"/>
    <w:rsid w:val="00863820"/>
    <w:rsid w:val="00863B4F"/>
    <w:rsid w:val="00867F0C"/>
    <w:rsid w:val="00872F38"/>
    <w:rsid w:val="008829B0"/>
    <w:rsid w:val="00882F64"/>
    <w:rsid w:val="00883847"/>
    <w:rsid w:val="00893721"/>
    <w:rsid w:val="008976BC"/>
    <w:rsid w:val="008A4CAB"/>
    <w:rsid w:val="008B4843"/>
    <w:rsid w:val="008B5650"/>
    <w:rsid w:val="008C0945"/>
    <w:rsid w:val="008C29F9"/>
    <w:rsid w:val="008C302F"/>
    <w:rsid w:val="008C72EE"/>
    <w:rsid w:val="008D6278"/>
    <w:rsid w:val="008D7E62"/>
    <w:rsid w:val="008E2824"/>
    <w:rsid w:val="008E4199"/>
    <w:rsid w:val="008F1E0C"/>
    <w:rsid w:val="008F3B77"/>
    <w:rsid w:val="008F6E5A"/>
    <w:rsid w:val="00901CFF"/>
    <w:rsid w:val="0090286C"/>
    <w:rsid w:val="00906387"/>
    <w:rsid w:val="00911692"/>
    <w:rsid w:val="00912906"/>
    <w:rsid w:val="009152D1"/>
    <w:rsid w:val="00916219"/>
    <w:rsid w:val="0091676C"/>
    <w:rsid w:val="00917FBD"/>
    <w:rsid w:val="00932317"/>
    <w:rsid w:val="00934CB3"/>
    <w:rsid w:val="00936AC2"/>
    <w:rsid w:val="00942C3B"/>
    <w:rsid w:val="00945B60"/>
    <w:rsid w:val="009503A6"/>
    <w:rsid w:val="00954B68"/>
    <w:rsid w:val="00960C31"/>
    <w:rsid w:val="00962DD9"/>
    <w:rsid w:val="00963712"/>
    <w:rsid w:val="00970C4B"/>
    <w:rsid w:val="00971E96"/>
    <w:rsid w:val="009737EE"/>
    <w:rsid w:val="009769B4"/>
    <w:rsid w:val="0098729A"/>
    <w:rsid w:val="00990526"/>
    <w:rsid w:val="00993467"/>
    <w:rsid w:val="009A1515"/>
    <w:rsid w:val="009A5CC7"/>
    <w:rsid w:val="009A68D2"/>
    <w:rsid w:val="009A6A6E"/>
    <w:rsid w:val="009B16A8"/>
    <w:rsid w:val="009B24CE"/>
    <w:rsid w:val="009B7314"/>
    <w:rsid w:val="009C157E"/>
    <w:rsid w:val="009C21AC"/>
    <w:rsid w:val="009C2CE2"/>
    <w:rsid w:val="009C36A0"/>
    <w:rsid w:val="009C6882"/>
    <w:rsid w:val="009D53A5"/>
    <w:rsid w:val="009E0ADC"/>
    <w:rsid w:val="009E2E42"/>
    <w:rsid w:val="009E7815"/>
    <w:rsid w:val="009F0092"/>
    <w:rsid w:val="009F43B7"/>
    <w:rsid w:val="00A00616"/>
    <w:rsid w:val="00A015DE"/>
    <w:rsid w:val="00A01D72"/>
    <w:rsid w:val="00A03055"/>
    <w:rsid w:val="00A03BAD"/>
    <w:rsid w:val="00A04EC1"/>
    <w:rsid w:val="00A12307"/>
    <w:rsid w:val="00A137D0"/>
    <w:rsid w:val="00A146C2"/>
    <w:rsid w:val="00A152A4"/>
    <w:rsid w:val="00A157BC"/>
    <w:rsid w:val="00A17933"/>
    <w:rsid w:val="00A22149"/>
    <w:rsid w:val="00A24A0B"/>
    <w:rsid w:val="00A3267C"/>
    <w:rsid w:val="00A36778"/>
    <w:rsid w:val="00A41695"/>
    <w:rsid w:val="00A4369F"/>
    <w:rsid w:val="00A43D71"/>
    <w:rsid w:val="00A44FF5"/>
    <w:rsid w:val="00A475F6"/>
    <w:rsid w:val="00A51936"/>
    <w:rsid w:val="00A53B66"/>
    <w:rsid w:val="00A567C1"/>
    <w:rsid w:val="00A57A32"/>
    <w:rsid w:val="00A61327"/>
    <w:rsid w:val="00A62933"/>
    <w:rsid w:val="00A63E5B"/>
    <w:rsid w:val="00A6486D"/>
    <w:rsid w:val="00A652DF"/>
    <w:rsid w:val="00A73220"/>
    <w:rsid w:val="00A92704"/>
    <w:rsid w:val="00A941BF"/>
    <w:rsid w:val="00A9429F"/>
    <w:rsid w:val="00A95AA4"/>
    <w:rsid w:val="00AA1426"/>
    <w:rsid w:val="00AA3B01"/>
    <w:rsid w:val="00AA446E"/>
    <w:rsid w:val="00AB04A5"/>
    <w:rsid w:val="00AB2739"/>
    <w:rsid w:val="00AB7ECE"/>
    <w:rsid w:val="00AC1479"/>
    <w:rsid w:val="00AC168B"/>
    <w:rsid w:val="00AC1D4E"/>
    <w:rsid w:val="00AD1421"/>
    <w:rsid w:val="00AD2916"/>
    <w:rsid w:val="00AD29F7"/>
    <w:rsid w:val="00AD36C9"/>
    <w:rsid w:val="00AD3A26"/>
    <w:rsid w:val="00AD4764"/>
    <w:rsid w:val="00AE68A4"/>
    <w:rsid w:val="00AE74EA"/>
    <w:rsid w:val="00AF536F"/>
    <w:rsid w:val="00B04F9A"/>
    <w:rsid w:val="00B1067F"/>
    <w:rsid w:val="00B11BC8"/>
    <w:rsid w:val="00B126C1"/>
    <w:rsid w:val="00B146E6"/>
    <w:rsid w:val="00B14AA9"/>
    <w:rsid w:val="00B215B1"/>
    <w:rsid w:val="00B22977"/>
    <w:rsid w:val="00B23CD2"/>
    <w:rsid w:val="00B24311"/>
    <w:rsid w:val="00B2552C"/>
    <w:rsid w:val="00B255CF"/>
    <w:rsid w:val="00B2634D"/>
    <w:rsid w:val="00B26C85"/>
    <w:rsid w:val="00B3189C"/>
    <w:rsid w:val="00B333C2"/>
    <w:rsid w:val="00B4021D"/>
    <w:rsid w:val="00B410E4"/>
    <w:rsid w:val="00B45E2D"/>
    <w:rsid w:val="00B4746C"/>
    <w:rsid w:val="00B52C66"/>
    <w:rsid w:val="00B646AE"/>
    <w:rsid w:val="00B66328"/>
    <w:rsid w:val="00B666B6"/>
    <w:rsid w:val="00B67DE4"/>
    <w:rsid w:val="00B71342"/>
    <w:rsid w:val="00B71A48"/>
    <w:rsid w:val="00B72366"/>
    <w:rsid w:val="00B7366B"/>
    <w:rsid w:val="00B7641E"/>
    <w:rsid w:val="00B8026E"/>
    <w:rsid w:val="00B82766"/>
    <w:rsid w:val="00B8288A"/>
    <w:rsid w:val="00B849BB"/>
    <w:rsid w:val="00B917D1"/>
    <w:rsid w:val="00B91B31"/>
    <w:rsid w:val="00B9333B"/>
    <w:rsid w:val="00B94C99"/>
    <w:rsid w:val="00B963DE"/>
    <w:rsid w:val="00B967F4"/>
    <w:rsid w:val="00B9791B"/>
    <w:rsid w:val="00BA0B02"/>
    <w:rsid w:val="00BA0CE6"/>
    <w:rsid w:val="00BA1DC7"/>
    <w:rsid w:val="00BA7D08"/>
    <w:rsid w:val="00BB1BB5"/>
    <w:rsid w:val="00BB3A80"/>
    <w:rsid w:val="00BC0923"/>
    <w:rsid w:val="00BC2F4A"/>
    <w:rsid w:val="00BD662C"/>
    <w:rsid w:val="00BE5869"/>
    <w:rsid w:val="00BE598C"/>
    <w:rsid w:val="00BE6A51"/>
    <w:rsid w:val="00BE7146"/>
    <w:rsid w:val="00BE7667"/>
    <w:rsid w:val="00BF37CC"/>
    <w:rsid w:val="00BF6E5E"/>
    <w:rsid w:val="00C00E73"/>
    <w:rsid w:val="00C03685"/>
    <w:rsid w:val="00C0418B"/>
    <w:rsid w:val="00C046C9"/>
    <w:rsid w:val="00C066AC"/>
    <w:rsid w:val="00C1012F"/>
    <w:rsid w:val="00C125C7"/>
    <w:rsid w:val="00C156EF"/>
    <w:rsid w:val="00C16CB4"/>
    <w:rsid w:val="00C22C39"/>
    <w:rsid w:val="00C24968"/>
    <w:rsid w:val="00C26CFA"/>
    <w:rsid w:val="00C30CB6"/>
    <w:rsid w:val="00C32A89"/>
    <w:rsid w:val="00C34472"/>
    <w:rsid w:val="00C34BB3"/>
    <w:rsid w:val="00C36513"/>
    <w:rsid w:val="00C37ABC"/>
    <w:rsid w:val="00C37FCB"/>
    <w:rsid w:val="00C44408"/>
    <w:rsid w:val="00C44A87"/>
    <w:rsid w:val="00C4716E"/>
    <w:rsid w:val="00C5208E"/>
    <w:rsid w:val="00C52412"/>
    <w:rsid w:val="00C634A9"/>
    <w:rsid w:val="00C67976"/>
    <w:rsid w:val="00C74FB1"/>
    <w:rsid w:val="00C75725"/>
    <w:rsid w:val="00C75737"/>
    <w:rsid w:val="00C82418"/>
    <w:rsid w:val="00C837FC"/>
    <w:rsid w:val="00C85F17"/>
    <w:rsid w:val="00C874AE"/>
    <w:rsid w:val="00C90922"/>
    <w:rsid w:val="00C91D7C"/>
    <w:rsid w:val="00C951CC"/>
    <w:rsid w:val="00C95DCE"/>
    <w:rsid w:val="00C970E2"/>
    <w:rsid w:val="00C97F29"/>
    <w:rsid w:val="00CA0137"/>
    <w:rsid w:val="00CA1B13"/>
    <w:rsid w:val="00CA3011"/>
    <w:rsid w:val="00CB150E"/>
    <w:rsid w:val="00CB4F51"/>
    <w:rsid w:val="00CC0055"/>
    <w:rsid w:val="00CC035F"/>
    <w:rsid w:val="00CC13C6"/>
    <w:rsid w:val="00CC1FB9"/>
    <w:rsid w:val="00CC54BA"/>
    <w:rsid w:val="00CC699A"/>
    <w:rsid w:val="00CD0928"/>
    <w:rsid w:val="00CD45FA"/>
    <w:rsid w:val="00CD4F1D"/>
    <w:rsid w:val="00CE67DE"/>
    <w:rsid w:val="00CF3E46"/>
    <w:rsid w:val="00CF6940"/>
    <w:rsid w:val="00D02C42"/>
    <w:rsid w:val="00D044C5"/>
    <w:rsid w:val="00D051A9"/>
    <w:rsid w:val="00D0745A"/>
    <w:rsid w:val="00D12612"/>
    <w:rsid w:val="00D1784D"/>
    <w:rsid w:val="00D20B4E"/>
    <w:rsid w:val="00D266B7"/>
    <w:rsid w:val="00D27E1A"/>
    <w:rsid w:val="00D30E84"/>
    <w:rsid w:val="00D32D65"/>
    <w:rsid w:val="00D42DAE"/>
    <w:rsid w:val="00D4373D"/>
    <w:rsid w:val="00D43FD3"/>
    <w:rsid w:val="00D44367"/>
    <w:rsid w:val="00D46D18"/>
    <w:rsid w:val="00D51B01"/>
    <w:rsid w:val="00D5207E"/>
    <w:rsid w:val="00D52B5B"/>
    <w:rsid w:val="00D54E7B"/>
    <w:rsid w:val="00D55673"/>
    <w:rsid w:val="00D55AD9"/>
    <w:rsid w:val="00D571B1"/>
    <w:rsid w:val="00D618D2"/>
    <w:rsid w:val="00D649C3"/>
    <w:rsid w:val="00D73F23"/>
    <w:rsid w:val="00D7691F"/>
    <w:rsid w:val="00D7784A"/>
    <w:rsid w:val="00D81112"/>
    <w:rsid w:val="00D811F0"/>
    <w:rsid w:val="00D821D2"/>
    <w:rsid w:val="00D84CA9"/>
    <w:rsid w:val="00D850E8"/>
    <w:rsid w:val="00D86A59"/>
    <w:rsid w:val="00D8795D"/>
    <w:rsid w:val="00D87BDB"/>
    <w:rsid w:val="00D90A84"/>
    <w:rsid w:val="00D91605"/>
    <w:rsid w:val="00D939C0"/>
    <w:rsid w:val="00D9479D"/>
    <w:rsid w:val="00D958FF"/>
    <w:rsid w:val="00D96090"/>
    <w:rsid w:val="00D978F3"/>
    <w:rsid w:val="00DA01B8"/>
    <w:rsid w:val="00DA25DB"/>
    <w:rsid w:val="00DA62C0"/>
    <w:rsid w:val="00DB1095"/>
    <w:rsid w:val="00DB6C74"/>
    <w:rsid w:val="00DC0894"/>
    <w:rsid w:val="00DC479E"/>
    <w:rsid w:val="00DC5F06"/>
    <w:rsid w:val="00DC73AD"/>
    <w:rsid w:val="00DD01A6"/>
    <w:rsid w:val="00DD07C0"/>
    <w:rsid w:val="00DD2486"/>
    <w:rsid w:val="00DD3296"/>
    <w:rsid w:val="00DD34CA"/>
    <w:rsid w:val="00DE0437"/>
    <w:rsid w:val="00DE0C40"/>
    <w:rsid w:val="00DE1737"/>
    <w:rsid w:val="00DE3B99"/>
    <w:rsid w:val="00DE63A2"/>
    <w:rsid w:val="00DE704D"/>
    <w:rsid w:val="00DE7121"/>
    <w:rsid w:val="00DF0A02"/>
    <w:rsid w:val="00DF5065"/>
    <w:rsid w:val="00E06E92"/>
    <w:rsid w:val="00E07739"/>
    <w:rsid w:val="00E106DF"/>
    <w:rsid w:val="00E10A2D"/>
    <w:rsid w:val="00E10C85"/>
    <w:rsid w:val="00E115BE"/>
    <w:rsid w:val="00E13222"/>
    <w:rsid w:val="00E22C2F"/>
    <w:rsid w:val="00E2325C"/>
    <w:rsid w:val="00E270B9"/>
    <w:rsid w:val="00E32980"/>
    <w:rsid w:val="00E357DC"/>
    <w:rsid w:val="00E37E54"/>
    <w:rsid w:val="00E43022"/>
    <w:rsid w:val="00E53B1A"/>
    <w:rsid w:val="00E54AB0"/>
    <w:rsid w:val="00E5638E"/>
    <w:rsid w:val="00E56E21"/>
    <w:rsid w:val="00E571A3"/>
    <w:rsid w:val="00E57A43"/>
    <w:rsid w:val="00E61C62"/>
    <w:rsid w:val="00E677FB"/>
    <w:rsid w:val="00E74AA0"/>
    <w:rsid w:val="00E819C8"/>
    <w:rsid w:val="00E82176"/>
    <w:rsid w:val="00E84122"/>
    <w:rsid w:val="00E906E1"/>
    <w:rsid w:val="00E97CFC"/>
    <w:rsid w:val="00EA21EE"/>
    <w:rsid w:val="00EA476C"/>
    <w:rsid w:val="00EA4BE0"/>
    <w:rsid w:val="00EB13FE"/>
    <w:rsid w:val="00EB4616"/>
    <w:rsid w:val="00EB5CC5"/>
    <w:rsid w:val="00EC66CE"/>
    <w:rsid w:val="00ED042F"/>
    <w:rsid w:val="00ED2041"/>
    <w:rsid w:val="00ED2054"/>
    <w:rsid w:val="00ED71BB"/>
    <w:rsid w:val="00ED73B8"/>
    <w:rsid w:val="00EE3152"/>
    <w:rsid w:val="00EE3F5A"/>
    <w:rsid w:val="00EF0CFF"/>
    <w:rsid w:val="00EF362B"/>
    <w:rsid w:val="00EF6E33"/>
    <w:rsid w:val="00F071B2"/>
    <w:rsid w:val="00F11AC8"/>
    <w:rsid w:val="00F1332F"/>
    <w:rsid w:val="00F16594"/>
    <w:rsid w:val="00F22101"/>
    <w:rsid w:val="00F2245C"/>
    <w:rsid w:val="00F23FBA"/>
    <w:rsid w:val="00F37926"/>
    <w:rsid w:val="00F50F6F"/>
    <w:rsid w:val="00F56368"/>
    <w:rsid w:val="00F57AF0"/>
    <w:rsid w:val="00F6001A"/>
    <w:rsid w:val="00F66D3C"/>
    <w:rsid w:val="00F67109"/>
    <w:rsid w:val="00F70127"/>
    <w:rsid w:val="00F711C8"/>
    <w:rsid w:val="00F72133"/>
    <w:rsid w:val="00F72DD1"/>
    <w:rsid w:val="00F75F6E"/>
    <w:rsid w:val="00F83261"/>
    <w:rsid w:val="00F853E5"/>
    <w:rsid w:val="00F94040"/>
    <w:rsid w:val="00F96F84"/>
    <w:rsid w:val="00F97305"/>
    <w:rsid w:val="00FA7BC2"/>
    <w:rsid w:val="00FB0AE3"/>
    <w:rsid w:val="00FB157B"/>
    <w:rsid w:val="00FB2208"/>
    <w:rsid w:val="00FB3959"/>
    <w:rsid w:val="00FB5F07"/>
    <w:rsid w:val="00FC0EAD"/>
    <w:rsid w:val="00FC1AC4"/>
    <w:rsid w:val="00FC619C"/>
    <w:rsid w:val="00FC67B7"/>
    <w:rsid w:val="00FD0DDE"/>
    <w:rsid w:val="00FD2B08"/>
    <w:rsid w:val="00FD607E"/>
    <w:rsid w:val="00FD72CE"/>
    <w:rsid w:val="00FE2971"/>
    <w:rsid w:val="00FE4273"/>
    <w:rsid w:val="00FE5BAA"/>
    <w:rsid w:val="00FE740D"/>
    <w:rsid w:val="00FE78C2"/>
    <w:rsid w:val="00FF03B9"/>
    <w:rsid w:val="00FF4755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00632f" stroke="f">
      <v:fill color="#00632f"/>
      <v:stroke on="f"/>
    </o:shapedefaults>
    <o:shapelayout v:ext="edit">
      <o:idmap v:ext="edit" data="2"/>
    </o:shapelayout>
  </w:shapeDefaults>
  <w:decimalSymbol w:val=","/>
  <w:listSeparator w:val=";"/>
  <w14:docId w14:val="20154C00"/>
  <w15:docId w15:val="{D39447CE-6B74-48FC-9F7A-48623855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2298C"/>
    <w:rPr>
      <w:sz w:val="24"/>
      <w:szCs w:val="24"/>
    </w:rPr>
  </w:style>
  <w:style w:type="paragraph" w:styleId="Nadpis1">
    <w:name w:val="heading 1"/>
    <w:basedOn w:val="Normlny"/>
    <w:next w:val="Normlny"/>
    <w:qFormat/>
    <w:rsid w:val="00B14AA9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B14AA9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perex"/>
    <w:basedOn w:val="Normlny"/>
    <w:next w:val="Normlny"/>
    <w:qFormat/>
    <w:rsid w:val="00B71A48"/>
    <w:pPr>
      <w:keepNext/>
      <w:spacing w:before="240" w:after="60"/>
      <w:outlineLvl w:val="2"/>
    </w:pPr>
    <w:rPr>
      <w:rFonts w:ascii="Verdana" w:hAnsi="Verdana" w:cs="Arial"/>
      <w:b/>
      <w:bCs/>
      <w:color w:val="80808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Nadpis2Tun">
    <w:name w:val="Styl Nadpis 2 + Tučné"/>
    <w:basedOn w:val="Nadpis2"/>
    <w:rsid w:val="00B71A48"/>
    <w:rPr>
      <w:rFonts w:ascii="Verdana" w:hAnsi="Verdana"/>
      <w:i/>
      <w:iCs w:val="0"/>
      <w:color w:val="808080"/>
    </w:rPr>
  </w:style>
  <w:style w:type="paragraph" w:styleId="Hlavika">
    <w:name w:val="header"/>
    <w:basedOn w:val="Normlny"/>
    <w:rsid w:val="00B71A48"/>
    <w:pPr>
      <w:tabs>
        <w:tab w:val="center" w:pos="4536"/>
        <w:tab w:val="right" w:pos="9072"/>
      </w:tabs>
    </w:pPr>
    <w:rPr>
      <w:rFonts w:ascii="Verdana" w:hAnsi="Verdana"/>
      <w:b/>
      <w:color w:val="808080"/>
      <w:sz w:val="16"/>
    </w:rPr>
  </w:style>
  <w:style w:type="paragraph" w:styleId="Pta">
    <w:name w:val="footer"/>
    <w:basedOn w:val="Normlny"/>
    <w:rsid w:val="00DE1737"/>
    <w:pPr>
      <w:tabs>
        <w:tab w:val="center" w:pos="4536"/>
        <w:tab w:val="right" w:pos="9072"/>
      </w:tabs>
    </w:pPr>
    <w:rPr>
      <w:rFonts w:ascii="Verdana" w:hAnsi="Verdana"/>
      <w:i/>
      <w:color w:val="FFFFFF"/>
    </w:rPr>
  </w:style>
  <w:style w:type="character" w:styleId="slostrany">
    <w:name w:val="page number"/>
    <w:basedOn w:val="Predvolenpsmoodseku"/>
    <w:rsid w:val="00DE1737"/>
    <w:rPr>
      <w:rFonts w:ascii="Verdana" w:hAnsi="Verdana"/>
      <w:b/>
      <w:sz w:val="16"/>
    </w:rPr>
  </w:style>
  <w:style w:type="character" w:styleId="Hypertextovprepojenie">
    <w:name w:val="Hyperlink"/>
    <w:basedOn w:val="Predvolenpsmoodseku"/>
    <w:rsid w:val="00DE1737"/>
    <w:rPr>
      <w:rFonts w:ascii="Verdana" w:hAnsi="Verdana"/>
      <w:color w:val="FF0000"/>
      <w:sz w:val="20"/>
      <w:u w:val="single"/>
    </w:rPr>
  </w:style>
  <w:style w:type="character" w:customStyle="1" w:styleId="StylVerdana10bTuned-80">
    <w:name w:val="Styl Verdana 10 b. Tučné Šedá-80%"/>
    <w:basedOn w:val="Predvolenpsmoodseku"/>
    <w:rsid w:val="00377EB8"/>
    <w:rPr>
      <w:rFonts w:ascii="Verdana" w:hAnsi="Verdana"/>
      <w:b/>
      <w:bCs/>
      <w:color w:val="333333"/>
      <w:sz w:val="18"/>
    </w:rPr>
  </w:style>
  <w:style w:type="paragraph" w:customStyle="1" w:styleId="StylVerdana14bHnddkovn15dku">
    <w:name w:val="Styl Verdana 14 b. Hnědá Řádkování:  15 řádku"/>
    <w:basedOn w:val="Normlny"/>
    <w:rsid w:val="00377EB8"/>
    <w:pPr>
      <w:spacing w:line="360" w:lineRule="auto"/>
    </w:pPr>
    <w:rPr>
      <w:rFonts w:ascii="Verdana" w:hAnsi="Verdana"/>
      <w:color w:val="714937"/>
      <w:sz w:val="28"/>
      <w:szCs w:val="20"/>
    </w:rPr>
  </w:style>
  <w:style w:type="paragraph" w:styleId="Bezriadkovania">
    <w:name w:val="No Spacing"/>
    <w:uiPriority w:val="1"/>
    <w:qFormat/>
    <w:rsid w:val="007C6E9D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3C1B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C1B4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02180"/>
    <w:pPr>
      <w:ind w:left="720"/>
      <w:contextualSpacing/>
    </w:pPr>
  </w:style>
  <w:style w:type="character" w:styleId="PouitHypertextovPrepojenie">
    <w:name w:val="FollowedHyperlink"/>
    <w:basedOn w:val="Predvolenpsmoodseku"/>
    <w:semiHidden/>
    <w:unhideWhenUsed/>
    <w:rsid w:val="00FD60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lina.sk/zivotne-prostredie-a-vystavba/zivotne-prostredie/odpady/objemny-odpad-velkokapacitne-kontajnery/" TargetMode="External"/><Relationship Id="rId13" Type="http://schemas.openxmlformats.org/officeDocument/2006/relationships/hyperlink" Target="https://zilina.sk/zivotne-prostredie-a-vystavba/zivotne-prostredie/odpady/objemny-odpad-velkokapacitne-kontajnery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ilina.sk/zivotne-prostredie-a-vystavba/zivotne-prostredie/odpady/objemny-odpad-velkokapacitne-kontajnery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ilina.sk/zivotne-prostredie-a-vystavba/zivotne-prostredie/odpady/objemny-odpad-velkokapacitne-kontajner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ilina.sk/zivotne-prostredie-a-vystavba/zivotne-prostredie/odpady/objemny-odpad-velkokapacitne-kontajnery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zilina.sk/zivotne-prostredie-a-vystavba/zivotne-prostredie/odpady/objemny-odpad-velkokapacitne-kontajnery/" TargetMode="External"/><Relationship Id="rId14" Type="http://schemas.openxmlformats.org/officeDocument/2006/relationships/hyperlink" Target="https://zilina.sk/zivotne-prostredie-a-vystavba/zivotne-prostredie/odpady/objemny-odpad-velkokapacitne-kontajnery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D5B2-1976-4BE5-A7B0-A15FE7A8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613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Choma</dc:creator>
  <cp:lastModifiedBy>Gábriš Samuel</cp:lastModifiedBy>
  <cp:revision>8</cp:revision>
  <cp:lastPrinted>2024-08-13T11:25:00Z</cp:lastPrinted>
  <dcterms:created xsi:type="dcterms:W3CDTF">2025-09-29T10:50:00Z</dcterms:created>
  <dcterms:modified xsi:type="dcterms:W3CDTF">2025-10-09T05:29:00Z</dcterms:modified>
</cp:coreProperties>
</file>