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F03D" w14:textId="77777777" w:rsidR="00836BF4" w:rsidRDefault="00836BF4" w:rsidP="00836BF4">
      <w:pPr>
        <w:spacing w:after="25" w:line="259" w:lineRule="auto"/>
        <w:ind w:left="-5" w:right="5878" w:hanging="1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Mestský úrad v Žiline </w:t>
      </w:r>
    </w:p>
    <w:p w14:paraId="130DA88E" w14:textId="1AEA3C37" w:rsidR="00061C0A" w:rsidRPr="00A678E9" w:rsidRDefault="00836BF4" w:rsidP="00A678E9">
      <w:pPr>
        <w:spacing w:after="240" w:line="259" w:lineRule="auto"/>
        <w:ind w:left="-5" w:right="6435" w:hanging="10"/>
      </w:pPr>
      <w:r>
        <w:rPr>
          <w:b/>
        </w:rPr>
        <w:t xml:space="preserve">Odbor sociálny a bytový </w:t>
      </w:r>
    </w:p>
    <w:p w14:paraId="5AC67B87" w14:textId="7A4C911B" w:rsidR="00DF5FBC" w:rsidRDefault="00DF5FBC" w:rsidP="00A678E9">
      <w:pPr>
        <w:pStyle w:val="Nzov"/>
        <w:rPr>
          <w:sz w:val="32"/>
        </w:rPr>
      </w:pPr>
      <w:r w:rsidRPr="00DF5FBC">
        <w:rPr>
          <w:sz w:val="32"/>
        </w:rPr>
        <w:t xml:space="preserve">Žiadosť o poskytovanie sociálnej služby </w:t>
      </w:r>
      <w:r w:rsidR="005F75E3">
        <w:rPr>
          <w:sz w:val="32"/>
        </w:rPr>
        <w:t>-</w:t>
      </w:r>
      <w:r w:rsidRPr="00DF5FBC">
        <w:rPr>
          <w:sz w:val="32"/>
        </w:rPr>
        <w:t xml:space="preserve"> monitorovanie a signalizácia potreby pomoci</w:t>
      </w:r>
    </w:p>
    <w:p w14:paraId="5ABCF041" w14:textId="410E4053" w:rsidR="00F74B0D" w:rsidRDefault="00F74B0D" w:rsidP="00F74B0D">
      <w:pPr>
        <w:jc w:val="center"/>
        <w:rPr>
          <w:b/>
          <w:sz w:val="28"/>
          <w:szCs w:val="28"/>
        </w:rPr>
      </w:pPr>
    </w:p>
    <w:p w14:paraId="5B5C0BB5" w14:textId="77777777" w:rsidR="00DF5FBC" w:rsidRPr="0076633C" w:rsidRDefault="00DF5FBC" w:rsidP="00A678E9">
      <w:pPr>
        <w:pStyle w:val="Zkladntext"/>
        <w:spacing w:before="120" w:after="120"/>
        <w:rPr>
          <w:b/>
          <w:sz w:val="24"/>
        </w:rPr>
      </w:pPr>
      <w:r w:rsidRPr="0076633C">
        <w:rPr>
          <w:b/>
          <w:sz w:val="24"/>
        </w:rPr>
        <w:t>A.   Údaje o žiadateľovi: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F5FBC" w14:paraId="28542943" w14:textId="77777777" w:rsidTr="007549E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CE2" w14:textId="77777777" w:rsidR="00DF5FBC" w:rsidRPr="009B3968" w:rsidRDefault="00DF5FBC" w:rsidP="00A678E9">
            <w:pPr>
              <w:spacing w:before="120" w:after="120"/>
            </w:pPr>
            <w:r>
              <w:t xml:space="preserve">Meno a priezvisko:                                                                     Titul: </w:t>
            </w:r>
          </w:p>
        </w:tc>
      </w:tr>
      <w:tr w:rsidR="00DF5FBC" w14:paraId="31B375B4" w14:textId="77777777" w:rsidTr="00A678E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056" w14:textId="32D99CC9" w:rsidR="00DF5FBC" w:rsidRPr="0077454E" w:rsidRDefault="00DF5FBC" w:rsidP="00A678E9">
            <w:pPr>
              <w:spacing w:before="120" w:after="120"/>
              <w:rPr>
                <w:highlight w:val="yellow"/>
              </w:rPr>
            </w:pPr>
            <w:r w:rsidRPr="00A678E9">
              <w:t>Dátum narodenia:</w:t>
            </w:r>
            <w:r w:rsidRPr="002C05B9">
              <w:rPr>
                <w:b/>
              </w:rPr>
              <w:t xml:space="preserve"> </w:t>
            </w:r>
            <w:r w:rsidRPr="00A678E9">
              <w:t xml:space="preserve">                                                                       </w:t>
            </w:r>
          </w:p>
        </w:tc>
      </w:tr>
      <w:tr w:rsidR="00DF5FBC" w14:paraId="02C774B8" w14:textId="77777777" w:rsidTr="00A678E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5BF" w14:textId="618D2649" w:rsidR="00DF5FBC" w:rsidRPr="00A678E9" w:rsidRDefault="00A678E9" w:rsidP="00A678E9">
            <w:pPr>
              <w:spacing w:before="120" w:after="720"/>
            </w:pPr>
            <w:r>
              <w:t>Adresa t</w:t>
            </w:r>
            <w:r w:rsidR="00DF5FBC">
              <w:t xml:space="preserve">rvalého pobytu:         </w:t>
            </w:r>
          </w:p>
        </w:tc>
      </w:tr>
      <w:tr w:rsidR="00DF5FBC" w:rsidRPr="0077454E" w14:paraId="42999220" w14:textId="77777777" w:rsidTr="00A678E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871" w14:textId="74CDAB09" w:rsidR="00B337C4" w:rsidRDefault="002B3177" w:rsidP="00A678E9">
            <w:pPr>
              <w:tabs>
                <w:tab w:val="left" w:pos="5801"/>
              </w:tabs>
              <w:spacing w:before="120" w:after="120"/>
            </w:pPr>
            <w:r>
              <w:t>T</w:t>
            </w:r>
            <w:r w:rsidR="00DF5FBC">
              <w:t>elef</w:t>
            </w:r>
            <w:r>
              <w:t>o</w:t>
            </w:r>
            <w:r w:rsidR="00B337C4">
              <w:t>n</w:t>
            </w:r>
            <w:r>
              <w:t>ický</w:t>
            </w:r>
            <w:r w:rsidR="00B337C4">
              <w:t xml:space="preserve"> kontakt</w:t>
            </w:r>
            <w:r w:rsidR="009025F3">
              <w:t xml:space="preserve"> žiadateľ</w:t>
            </w:r>
            <w:r w:rsidR="00A678E9">
              <w:t>a</w:t>
            </w:r>
            <w:r w:rsidR="00DF5FBC">
              <w:t xml:space="preserve">:  </w:t>
            </w:r>
          </w:p>
          <w:p w14:paraId="238202B1" w14:textId="11277A20" w:rsidR="00B337C4" w:rsidRDefault="00B337C4" w:rsidP="007549EC">
            <w:pPr>
              <w:tabs>
                <w:tab w:val="left" w:pos="5801"/>
              </w:tabs>
            </w:pPr>
            <w:r>
              <w:t xml:space="preserve">                                     </w:t>
            </w:r>
            <w:r w:rsidR="00A678E9">
              <w:t xml:space="preserve"> </w:t>
            </w:r>
            <w:r>
              <w:t>Mobil:</w:t>
            </w:r>
          </w:p>
          <w:p w14:paraId="1D2125B3" w14:textId="3284C8DC" w:rsidR="002B30D1" w:rsidRDefault="00B337C4" w:rsidP="007549EC">
            <w:pPr>
              <w:tabs>
                <w:tab w:val="left" w:pos="5801"/>
              </w:tabs>
            </w:pPr>
            <w:r>
              <w:t xml:space="preserve">     </w:t>
            </w:r>
            <w:r w:rsidR="00A678E9">
              <w:t xml:space="preserve">                        </w:t>
            </w:r>
            <w:r>
              <w:t xml:space="preserve">Pevná linka:  </w:t>
            </w:r>
            <w:r w:rsidR="002B3177">
              <w:t xml:space="preserve">     </w:t>
            </w:r>
          </w:p>
          <w:p w14:paraId="0367C92D" w14:textId="77777777" w:rsidR="00210463" w:rsidRDefault="00210463" w:rsidP="005F7405">
            <w:pPr>
              <w:tabs>
                <w:tab w:val="left" w:pos="5801"/>
              </w:tabs>
              <w:rPr>
                <w:rFonts w:eastAsia="Times New Roman"/>
                <w:color w:val="203864"/>
              </w:rPr>
            </w:pPr>
          </w:p>
          <w:p w14:paraId="7130B254" w14:textId="358E7E1F" w:rsidR="005F7405" w:rsidRDefault="005F7405" w:rsidP="00A678E9">
            <w:pPr>
              <w:tabs>
                <w:tab w:val="left" w:pos="5801"/>
              </w:tabs>
              <w:spacing w:after="120"/>
              <w:rPr>
                <w:rFonts w:eastAsia="Times New Roman"/>
              </w:rPr>
            </w:pPr>
            <w:r w:rsidRPr="00371334">
              <w:rPr>
                <w:rFonts w:eastAsia="Times New Roman"/>
                <w:b/>
                <w:bCs/>
                <w:i/>
                <w:iCs/>
              </w:rPr>
              <w:t>Kontaktná osoba</w:t>
            </w:r>
            <w:r w:rsidRPr="00210463">
              <w:rPr>
                <w:rFonts w:eastAsia="Times New Roman"/>
              </w:rPr>
              <w:t>, ktor</w:t>
            </w:r>
            <w:r w:rsidR="009025F3">
              <w:rPr>
                <w:rFonts w:eastAsia="Times New Roman"/>
              </w:rPr>
              <w:t>á</w:t>
            </w:r>
            <w:r w:rsidRPr="00210463">
              <w:rPr>
                <w:rFonts w:eastAsia="Times New Roman"/>
              </w:rPr>
              <w:t xml:space="preserve"> bude kontaktova</w:t>
            </w:r>
            <w:r w:rsidR="009025F3">
              <w:rPr>
                <w:rFonts w:eastAsia="Times New Roman"/>
              </w:rPr>
              <w:t>ná</w:t>
            </w:r>
            <w:r w:rsidRPr="00210463">
              <w:rPr>
                <w:rFonts w:eastAsia="Times New Roman"/>
              </w:rPr>
              <w:t xml:space="preserve"> v súvislosti s</w:t>
            </w:r>
            <w:r w:rsidR="00210463">
              <w:rPr>
                <w:rFonts w:eastAsia="Times New Roman"/>
              </w:rPr>
              <w:t> </w:t>
            </w:r>
            <w:r w:rsidRPr="00210463">
              <w:rPr>
                <w:rFonts w:eastAsia="Times New Roman"/>
              </w:rPr>
              <w:t>inštaláciou</w:t>
            </w:r>
            <w:r w:rsidR="00210463">
              <w:rPr>
                <w:rFonts w:eastAsia="Times New Roman"/>
              </w:rPr>
              <w:t xml:space="preserve"> zariadenia</w:t>
            </w:r>
            <w:r w:rsidR="00210463" w:rsidRPr="00210463">
              <w:rPr>
                <w:rFonts w:eastAsia="Times New Roman"/>
              </w:rPr>
              <w:t>:</w:t>
            </w:r>
          </w:p>
          <w:p w14:paraId="5B8EE096" w14:textId="30CC0AD3" w:rsidR="00210463" w:rsidRDefault="00210463" w:rsidP="005F7405">
            <w:pPr>
              <w:tabs>
                <w:tab w:val="left" w:pos="58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Meno a priezvisko:</w:t>
            </w:r>
          </w:p>
          <w:p w14:paraId="1EC806F0" w14:textId="611F0E41" w:rsidR="00210463" w:rsidRDefault="00210463" w:rsidP="005F7405">
            <w:pPr>
              <w:tabs>
                <w:tab w:val="left" w:pos="5801"/>
              </w:tabs>
              <w:rPr>
                <w:rFonts w:eastAsia="Times New Roman"/>
              </w:rPr>
            </w:pPr>
          </w:p>
          <w:p w14:paraId="7232163C" w14:textId="77777777" w:rsidR="00210463" w:rsidRDefault="00210463" w:rsidP="00A678E9">
            <w:pPr>
              <w:tabs>
                <w:tab w:val="left" w:pos="5801"/>
              </w:tabs>
              <w:spacing w:after="120"/>
            </w:pPr>
            <w:r>
              <w:t xml:space="preserve">Telefonický kontakt:  </w:t>
            </w:r>
          </w:p>
          <w:p w14:paraId="068BEED1" w14:textId="4BC9E316" w:rsidR="00210463" w:rsidRDefault="00210463" w:rsidP="00210463">
            <w:pPr>
              <w:tabs>
                <w:tab w:val="left" w:pos="5801"/>
              </w:tabs>
            </w:pPr>
            <w:r>
              <w:t xml:space="preserve">     </w:t>
            </w:r>
            <w:r w:rsidR="00A678E9">
              <w:t xml:space="preserve">                 </w:t>
            </w:r>
            <w:r>
              <w:t>Mobil:</w:t>
            </w:r>
          </w:p>
          <w:p w14:paraId="6F9BAF1B" w14:textId="17751B2A" w:rsidR="00DF5FBC" w:rsidRPr="009B3968" w:rsidRDefault="00210463" w:rsidP="00A678E9">
            <w:pPr>
              <w:tabs>
                <w:tab w:val="left" w:pos="5801"/>
              </w:tabs>
              <w:spacing w:after="120"/>
            </w:pPr>
            <w:r>
              <w:t xml:space="preserve">     </w:t>
            </w:r>
            <w:r w:rsidR="00A678E9">
              <w:t xml:space="preserve">        </w:t>
            </w:r>
            <w:r>
              <w:t xml:space="preserve">Pevná linka:       </w:t>
            </w:r>
          </w:p>
        </w:tc>
      </w:tr>
      <w:tr w:rsidR="00DF5FBC" w14:paraId="2C9B452B" w14:textId="77777777" w:rsidTr="007549E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503" w14:textId="26DE7E16" w:rsidR="0050233D" w:rsidRPr="004061AE" w:rsidRDefault="003278C9" w:rsidP="004061AE">
            <w:pPr>
              <w:spacing w:before="120" w:after="120"/>
              <w:rPr>
                <w:b/>
                <w:bCs/>
              </w:rPr>
            </w:pPr>
            <w:r>
              <w:t xml:space="preserve">Forma sociálnej služby: </w:t>
            </w:r>
            <w:r w:rsidRPr="002C05B9">
              <w:rPr>
                <w:bCs/>
              </w:rPr>
              <w:t>terénna</w:t>
            </w:r>
          </w:p>
        </w:tc>
      </w:tr>
    </w:tbl>
    <w:p w14:paraId="2E595852" w14:textId="77777777" w:rsidR="00371334" w:rsidRDefault="00371334" w:rsidP="004061AE">
      <w:pPr>
        <w:pStyle w:val="Hlavika"/>
        <w:tabs>
          <w:tab w:val="clear" w:pos="4536"/>
          <w:tab w:val="clear" w:pos="9072"/>
        </w:tabs>
        <w:spacing w:before="120"/>
        <w:rPr>
          <w:b/>
          <w:bCs/>
          <w:iCs/>
        </w:rPr>
      </w:pPr>
    </w:p>
    <w:p w14:paraId="65D11F21" w14:textId="419F6EBA" w:rsidR="00DF5FBC" w:rsidRDefault="00DF5FBC" w:rsidP="004061AE">
      <w:pPr>
        <w:pStyle w:val="Hlavika"/>
        <w:tabs>
          <w:tab w:val="clear" w:pos="4536"/>
          <w:tab w:val="clear" w:pos="9072"/>
        </w:tabs>
        <w:spacing w:after="120"/>
        <w:rPr>
          <w:bCs/>
          <w:iCs/>
        </w:rPr>
      </w:pPr>
      <w:r w:rsidRPr="0076633C">
        <w:rPr>
          <w:b/>
          <w:bCs/>
          <w:iCs/>
        </w:rPr>
        <w:t>B.   Údaje zákonného zástupcu  žiadateľa</w:t>
      </w:r>
      <w:r>
        <w:rPr>
          <w:b/>
          <w:bCs/>
          <w:iCs/>
        </w:rPr>
        <w:t xml:space="preserve"> </w:t>
      </w:r>
      <w:r w:rsidRPr="0001284E">
        <w:rPr>
          <w:bCs/>
          <w:iCs/>
        </w:rPr>
        <w:t xml:space="preserve">(vyplňte v prípade, ak  </w:t>
      </w:r>
      <w:r>
        <w:rPr>
          <w:bCs/>
          <w:iCs/>
        </w:rPr>
        <w:t>žiadateľ(ka)</w:t>
      </w:r>
      <w:r w:rsidR="00305D19">
        <w:rPr>
          <w:bCs/>
          <w:iCs/>
        </w:rPr>
        <w:t xml:space="preserve"> má súdom ustanoveného opatrovník</w:t>
      </w:r>
      <w:r w:rsidR="00931513">
        <w:rPr>
          <w:bCs/>
          <w:iCs/>
        </w:rPr>
        <w:t>a</w:t>
      </w:r>
      <w:r w:rsidRPr="0001284E">
        <w:rPr>
          <w:bCs/>
          <w:iCs/>
        </w:rPr>
        <w:t>)</w:t>
      </w:r>
      <w:r>
        <w:rPr>
          <w:bCs/>
          <w:iCs/>
        </w:rPr>
        <w:t>:</w:t>
      </w:r>
      <w:r w:rsidRPr="0001284E">
        <w:rPr>
          <w:bCs/>
          <w:iCs/>
        </w:rPr>
        <w:t xml:space="preserve"> 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DF5FBC" w14:paraId="79EEB795" w14:textId="77777777" w:rsidTr="007549EC">
        <w:trPr>
          <w:trHeight w:val="577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BB5" w14:textId="77777777" w:rsidR="00DF5FBC" w:rsidRDefault="00DF5FBC" w:rsidP="00A678E9">
            <w:pPr>
              <w:spacing w:before="120" w:after="120"/>
              <w:rPr>
                <w:rFonts w:eastAsia="Arial Unicode MS"/>
              </w:rPr>
            </w:pPr>
            <w:r>
              <w:t xml:space="preserve">Meno a priezvisko:                                                                          Titul: </w:t>
            </w:r>
          </w:p>
        </w:tc>
      </w:tr>
      <w:tr w:rsidR="00DF5FBC" w14:paraId="6BA2ABEB" w14:textId="77777777" w:rsidTr="007549EC">
        <w:trPr>
          <w:trHeight w:val="704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869" w14:textId="26008C53" w:rsidR="00DF5FBC" w:rsidRPr="00A678E9" w:rsidRDefault="00A678E9" w:rsidP="00A678E9">
            <w:pPr>
              <w:spacing w:before="120" w:after="720"/>
            </w:pPr>
            <w:r>
              <w:t>Adresa t</w:t>
            </w:r>
            <w:r w:rsidR="00DF5FBC">
              <w:t xml:space="preserve">rvalého pobytu:                                              </w:t>
            </w:r>
          </w:p>
        </w:tc>
      </w:tr>
      <w:tr w:rsidR="00DF5FBC" w14:paraId="67ED773C" w14:textId="77777777" w:rsidTr="007549EC">
        <w:trPr>
          <w:trHeight w:val="290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365" w14:textId="4097E6A9" w:rsidR="00727EFA" w:rsidRPr="004061AE" w:rsidRDefault="004061AE" w:rsidP="004061AE">
            <w:pPr>
              <w:tabs>
                <w:tab w:val="left" w:pos="5801"/>
              </w:tabs>
              <w:spacing w:before="120" w:after="120"/>
            </w:pPr>
            <w:r>
              <w:t xml:space="preserve">Telefonický kontakt </w:t>
            </w:r>
            <w:r w:rsidRPr="004061AE">
              <w:t>zákonného zástupcu  žiadateľa</w:t>
            </w:r>
            <w:r>
              <w:t xml:space="preserve">:  </w:t>
            </w:r>
          </w:p>
        </w:tc>
      </w:tr>
    </w:tbl>
    <w:p w14:paraId="1C042811" w14:textId="22FE503F" w:rsidR="00DF5FBC" w:rsidRDefault="004061AE" w:rsidP="004061AE">
      <w:pPr>
        <w:pStyle w:val="Hlavika"/>
        <w:tabs>
          <w:tab w:val="clear" w:pos="4536"/>
          <w:tab w:val="clear" w:pos="9072"/>
        </w:tabs>
        <w:spacing w:before="240"/>
        <w:rPr>
          <w:b/>
          <w:bCs/>
          <w:iCs/>
        </w:rPr>
      </w:pPr>
      <w:r>
        <w:rPr>
          <w:b/>
          <w:bCs/>
          <w:i/>
          <w:iCs/>
        </w:rPr>
        <w:t xml:space="preserve">*K žiadosti </w:t>
      </w:r>
      <w:r w:rsidRPr="00727EFA">
        <w:rPr>
          <w:b/>
          <w:bCs/>
          <w:i/>
          <w:iCs/>
        </w:rPr>
        <w:t>Dokladovať právoplatné Uznesenie OS o ustanovení za opatrovníka</w:t>
      </w:r>
    </w:p>
    <w:p w14:paraId="115938A3" w14:textId="77777777" w:rsidR="004061AE" w:rsidRDefault="004061AE" w:rsidP="00DF5FBC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14:paraId="1E78C4FA" w14:textId="77777777" w:rsidR="004061AE" w:rsidRDefault="004061AE" w:rsidP="00DF5FBC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14:paraId="1A296DA9" w14:textId="77777777" w:rsidR="004061AE" w:rsidRDefault="004061AE" w:rsidP="00DF5FBC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14:paraId="4260A0C5" w14:textId="77777777" w:rsidR="004061AE" w:rsidRDefault="004061AE" w:rsidP="00DF5FBC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14:paraId="5D091174" w14:textId="77777777" w:rsidR="007F3AD3" w:rsidRDefault="007F3AD3" w:rsidP="00DF5FBC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p w14:paraId="19251874" w14:textId="77777777" w:rsidR="00DF5FBC" w:rsidRPr="0076633C" w:rsidRDefault="00DF5FBC" w:rsidP="004061AE">
      <w:pPr>
        <w:pStyle w:val="Hlavika"/>
        <w:tabs>
          <w:tab w:val="clear" w:pos="4536"/>
          <w:tab w:val="clear" w:pos="9072"/>
        </w:tabs>
        <w:spacing w:before="120" w:after="120"/>
        <w:rPr>
          <w:b/>
          <w:bCs/>
          <w:iCs/>
        </w:rPr>
      </w:pPr>
      <w:r w:rsidRPr="0076633C">
        <w:rPr>
          <w:b/>
          <w:bCs/>
          <w:iCs/>
        </w:rPr>
        <w:lastRenderedPageBreak/>
        <w:t xml:space="preserve">C.   Odôvodnenie žiadosti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F5FBC" w:rsidRPr="005F1457" w14:paraId="59188CD4" w14:textId="77777777" w:rsidTr="004061AE">
        <w:trPr>
          <w:cantSplit/>
          <w:trHeight w:val="2145"/>
        </w:trPr>
        <w:tc>
          <w:tcPr>
            <w:tcW w:w="9250" w:type="dxa"/>
          </w:tcPr>
          <w:p w14:paraId="73FCA418" w14:textId="77777777" w:rsidR="00DF5FBC" w:rsidRDefault="00DF5FBC" w:rsidP="007549EC">
            <w:pPr>
              <w:rPr>
                <w:iCs/>
              </w:rPr>
            </w:pPr>
          </w:p>
          <w:p w14:paraId="10047E23" w14:textId="77777777" w:rsidR="004061AE" w:rsidRDefault="004061AE" w:rsidP="007549EC">
            <w:pPr>
              <w:rPr>
                <w:iCs/>
              </w:rPr>
            </w:pPr>
          </w:p>
          <w:p w14:paraId="1767ACA8" w14:textId="77777777" w:rsidR="004061AE" w:rsidRDefault="004061AE" w:rsidP="007549EC">
            <w:pPr>
              <w:rPr>
                <w:iCs/>
              </w:rPr>
            </w:pPr>
          </w:p>
          <w:p w14:paraId="7F575563" w14:textId="77777777" w:rsidR="004061AE" w:rsidRDefault="004061AE" w:rsidP="007549EC">
            <w:pPr>
              <w:rPr>
                <w:iCs/>
              </w:rPr>
            </w:pPr>
            <w:bookmarkStart w:id="0" w:name="_GoBack"/>
            <w:bookmarkEnd w:id="0"/>
          </w:p>
          <w:p w14:paraId="5473A52F" w14:textId="77777777" w:rsidR="004061AE" w:rsidRDefault="004061AE" w:rsidP="007549EC">
            <w:pPr>
              <w:rPr>
                <w:iCs/>
              </w:rPr>
            </w:pPr>
          </w:p>
          <w:p w14:paraId="7394DD67" w14:textId="77777777" w:rsidR="004061AE" w:rsidRDefault="004061AE" w:rsidP="007549EC">
            <w:pPr>
              <w:rPr>
                <w:iCs/>
              </w:rPr>
            </w:pPr>
          </w:p>
          <w:p w14:paraId="3E302C19" w14:textId="67647D6A" w:rsidR="00931513" w:rsidRPr="005F1457" w:rsidRDefault="00931513" w:rsidP="007549EC">
            <w:pPr>
              <w:rPr>
                <w:iCs/>
              </w:rPr>
            </w:pPr>
          </w:p>
        </w:tc>
      </w:tr>
    </w:tbl>
    <w:p w14:paraId="227309FB" w14:textId="77777777" w:rsidR="00DF5FBC" w:rsidRDefault="00DF5FBC" w:rsidP="004061AE">
      <w:pPr>
        <w:spacing w:before="120" w:after="120"/>
        <w:jc w:val="both"/>
        <w:rPr>
          <w:b/>
        </w:rPr>
      </w:pPr>
      <w:r w:rsidRPr="0076633C">
        <w:rPr>
          <w:b/>
        </w:rPr>
        <w:t xml:space="preserve">D.   Rozsah poskytovanej sociálnej služby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061AE" w14:paraId="251829DB" w14:textId="77777777" w:rsidTr="002675BA">
        <w:trPr>
          <w:trHeight w:val="1019"/>
        </w:trPr>
        <w:tc>
          <w:tcPr>
            <w:tcW w:w="9210" w:type="dxa"/>
          </w:tcPr>
          <w:p w14:paraId="60548250" w14:textId="673B4CF4" w:rsidR="004061AE" w:rsidRDefault="004061AE" w:rsidP="004061AE">
            <w:pPr>
              <w:spacing w:before="120" w:after="120"/>
              <w:jc w:val="both"/>
              <w:rPr>
                <w:b/>
              </w:rPr>
            </w:pPr>
            <w:r w:rsidRPr="00535195">
              <w:rPr>
                <w:b/>
              </w:rPr>
              <w:t>Sociálna služba sa bude poskytovať v byte prijímateľa. Prijímateľ v záujme realizácie dohodnutých služieb umožní poskytovateľovi sociálnej služby vstup do priestorov</w:t>
            </w:r>
            <w:r>
              <w:rPr>
                <w:b/>
              </w:rPr>
              <w:t xml:space="preserve"> svojho bytu – domácnosti.</w:t>
            </w:r>
          </w:p>
        </w:tc>
      </w:tr>
    </w:tbl>
    <w:p w14:paraId="7FBEE997" w14:textId="77777777" w:rsidR="00DF5FBC" w:rsidRPr="0076633C" w:rsidRDefault="00DF5FBC" w:rsidP="00DF5FBC">
      <w:pPr>
        <w:jc w:val="both"/>
        <w:rPr>
          <w:b/>
        </w:rPr>
      </w:pPr>
    </w:p>
    <w:p w14:paraId="509DBFEC" w14:textId="77777777" w:rsidR="007B2866" w:rsidRPr="007F3AD3" w:rsidRDefault="007B2866" w:rsidP="002675BA">
      <w:pPr>
        <w:spacing w:after="120"/>
        <w:jc w:val="both"/>
        <w:rPr>
          <w:b/>
          <w:szCs w:val="24"/>
        </w:rPr>
      </w:pPr>
      <w:r w:rsidRPr="007F3AD3">
        <w:rPr>
          <w:b/>
          <w:szCs w:val="24"/>
        </w:rPr>
        <w:t>Spracovanie osobných údajov žiadateľa:</w:t>
      </w:r>
    </w:p>
    <w:p w14:paraId="4ED8AB95" w14:textId="17F29FDF" w:rsidR="007B2866" w:rsidRPr="007F3AD3" w:rsidRDefault="007B2866" w:rsidP="00026B78">
      <w:pPr>
        <w:spacing w:after="5"/>
        <w:jc w:val="both"/>
        <w:rPr>
          <w:szCs w:val="24"/>
        </w:rPr>
      </w:pPr>
      <w:r w:rsidRPr="007F3AD3">
        <w:rPr>
          <w:szCs w:val="24"/>
        </w:rPr>
        <w:t>Mesto Žilina, ako prevádzkovateľ, spracúva poskytnuté osobné údaje v súlade s Nariadením Európskeho parlamentu a Rady (EU) 2016/679  o ochrane fyzických osôb pri spracúvaní osobných údajov a o voľnom pohybe takýchto údajov, na zákl</w:t>
      </w:r>
      <w:r w:rsidR="00862DD4" w:rsidRPr="007F3AD3">
        <w:rPr>
          <w:szCs w:val="24"/>
        </w:rPr>
        <w:t xml:space="preserve">ade právneho základu, ktorým je </w:t>
      </w:r>
      <w:r w:rsidRPr="007F3AD3">
        <w:rPr>
          <w:szCs w:val="24"/>
        </w:rPr>
        <w:t>zákon č.448/2008 Z.z. o sociálnych službách v znení neskorších predpisov</w:t>
      </w:r>
      <w:r w:rsidR="00862DD4" w:rsidRPr="007F3AD3">
        <w:rPr>
          <w:szCs w:val="24"/>
        </w:rPr>
        <w:t xml:space="preserve">, konkrétne §52 Monitorovanie a signalizácia potreby pomoci. </w:t>
      </w:r>
      <w:r w:rsidRPr="007F3AD3">
        <w:rPr>
          <w:szCs w:val="24"/>
        </w:rPr>
        <w:t xml:space="preserve">Údaje budú uchovávané po dobu stanovenú zákonom o archívoch a registratúrach a po uplynutí príslušných lehôt budú zlikvidované. </w:t>
      </w:r>
      <w:r w:rsidRPr="007F3AD3">
        <w:rPr>
          <w:szCs w:val="24"/>
          <w:lang w:eastAsia="cs-CZ"/>
        </w:rPr>
        <w:t xml:space="preserve">Dotknutá osoba môže od prevádzkovateľa požadovať prístup k jej osobným údajom, má právo na ich opravu, </w:t>
      </w:r>
      <w:r w:rsidRPr="007F3AD3">
        <w:rPr>
          <w:szCs w:val="24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7F3AD3">
        <w:rPr>
          <w:szCs w:val="24"/>
          <w:lang w:eastAsia="cs-CZ"/>
        </w:rPr>
        <w:t xml:space="preserve"> ako aj právo podať sťažnosť dozornému orgánu.</w:t>
      </w:r>
      <w:r w:rsidRPr="007F3AD3">
        <w:rPr>
          <w:color w:val="404040"/>
          <w:szCs w:val="24"/>
          <w:shd w:val="clear" w:color="auto" w:fill="FFFFFF"/>
        </w:rPr>
        <w:t xml:space="preserve"> </w:t>
      </w:r>
      <w:r w:rsidRPr="007F3AD3">
        <w:rPr>
          <w:szCs w:val="24"/>
          <w:shd w:val="clear" w:color="auto" w:fill="FFFFFF"/>
        </w:rPr>
        <w:t>Predmetné práva si dotknutá osoba môže uplatniť  písomne doručením žiadosti na adresu: Mesto Žilina, Nám. obetí komunizmu 1, 011 31 Žilina, a to pošto</w:t>
      </w:r>
      <w:r w:rsidR="00840E25" w:rsidRPr="007F3AD3">
        <w:rPr>
          <w:szCs w:val="24"/>
          <w:shd w:val="clear" w:color="auto" w:fill="FFFFFF"/>
        </w:rPr>
        <w:t xml:space="preserve">u alebo osobne do podateľne MsÚ Žilina, prípadne elektronicky na e-mail poverenej </w:t>
      </w:r>
      <w:r w:rsidRPr="007F3AD3">
        <w:rPr>
          <w:szCs w:val="24"/>
          <w:shd w:val="clear" w:color="auto" w:fill="FFFFFF"/>
        </w:rPr>
        <w:t>zodpovednej</w:t>
      </w:r>
      <w:hyperlink r:id="rId9" w:history="1"/>
      <w:r w:rsidR="00840E25" w:rsidRPr="007F3AD3">
        <w:rPr>
          <w:szCs w:val="24"/>
          <w:shd w:val="clear" w:color="auto" w:fill="FFFFFF"/>
        </w:rPr>
        <w:t xml:space="preserve"> </w:t>
      </w:r>
      <w:r w:rsidRPr="007F3AD3">
        <w:rPr>
          <w:szCs w:val="24"/>
          <w:shd w:val="clear" w:color="auto" w:fill="FFFFFF"/>
        </w:rPr>
        <w:t>osoby</w:t>
      </w:r>
      <w:r w:rsidRPr="007F3AD3">
        <w:rPr>
          <w:i/>
          <w:szCs w:val="24"/>
          <w:shd w:val="clear" w:color="auto" w:fill="FFFFFF"/>
        </w:rPr>
        <w:t>: </w:t>
      </w:r>
      <w:hyperlink r:id="rId10" w:history="1">
        <w:r w:rsidRPr="007F3AD3">
          <w:rPr>
            <w:rStyle w:val="Hypertextovprepojenie"/>
            <w:i/>
            <w:color w:val="auto"/>
            <w:szCs w:val="24"/>
            <w:u w:val="none"/>
            <w:shd w:val="clear" w:color="auto" w:fill="FFFFFF"/>
          </w:rPr>
          <w:t>zodpovednaosoba@zilina.sk</w:t>
        </w:r>
      </w:hyperlink>
      <w:r w:rsidRPr="007F3AD3">
        <w:rPr>
          <w:i/>
          <w:szCs w:val="24"/>
        </w:rPr>
        <w:t xml:space="preserve">. </w:t>
      </w:r>
      <w:r w:rsidRPr="007F3AD3">
        <w:rPr>
          <w:szCs w:val="24"/>
        </w:rPr>
        <w:t xml:space="preserve">Bližšie informácie o ochrane a spracúvaní osobných údajov nájdete na oficiálnom webovom sídle prevádzkovateľa </w:t>
      </w:r>
      <w:hyperlink r:id="rId11" w:history="1">
        <w:r w:rsidRPr="007F3AD3">
          <w:rPr>
            <w:rStyle w:val="Hypertextovprepojenie"/>
            <w:i/>
            <w:color w:val="auto"/>
            <w:szCs w:val="24"/>
            <w:u w:val="none"/>
          </w:rPr>
          <w:t>www.zilina.sk</w:t>
        </w:r>
      </w:hyperlink>
      <w:r w:rsidRPr="007F3AD3">
        <w:rPr>
          <w:i/>
          <w:szCs w:val="24"/>
        </w:rPr>
        <w:t>.</w:t>
      </w:r>
    </w:p>
    <w:p w14:paraId="67420CAD" w14:textId="77777777" w:rsidR="007B2866" w:rsidRDefault="007B2866" w:rsidP="002675BA">
      <w:pPr>
        <w:jc w:val="both"/>
        <w:rPr>
          <w:b/>
        </w:rPr>
      </w:pPr>
    </w:p>
    <w:p w14:paraId="3F6379E0" w14:textId="09BEABD4" w:rsidR="00DF5FBC" w:rsidRPr="0076633C" w:rsidRDefault="002675BA" w:rsidP="002675BA">
      <w:pPr>
        <w:spacing w:before="120" w:after="120"/>
        <w:jc w:val="both"/>
        <w:rPr>
          <w:b/>
        </w:rPr>
      </w:pPr>
      <w:r>
        <w:rPr>
          <w:b/>
        </w:rPr>
        <w:t>E</w:t>
      </w:r>
      <w:r w:rsidR="00DF5FBC" w:rsidRPr="0076633C">
        <w:rPr>
          <w:b/>
        </w:rPr>
        <w:t>.   Vyhlásenie žiadateľa</w:t>
      </w:r>
    </w:p>
    <w:p w14:paraId="137F7E84" w14:textId="77777777" w:rsidR="00A34912" w:rsidRPr="007E4CD2" w:rsidRDefault="00A34912" w:rsidP="00A34912">
      <w:pPr>
        <w:jc w:val="both"/>
        <w:rPr>
          <w:szCs w:val="24"/>
        </w:rPr>
      </w:pPr>
      <w:r w:rsidRPr="007E4CD2">
        <w:rPr>
          <w:szCs w:val="24"/>
        </w:rPr>
        <w:t>Čestne vyhlasujem, že všetky údaje uvedené v žiadosti sú pravdivé a som si vedomý/á</w:t>
      </w:r>
      <w:r w:rsidRPr="007E4CD2">
        <w:rPr>
          <w:b/>
          <w:szCs w:val="24"/>
        </w:rPr>
        <w:t xml:space="preserve"> </w:t>
      </w:r>
      <w:r w:rsidRPr="007E4CD2">
        <w:rPr>
          <w:szCs w:val="24"/>
        </w:rPr>
        <w:t>právnych následkov v prípade uvedenia nepravdivých údajov.</w:t>
      </w:r>
    </w:p>
    <w:p w14:paraId="24431F4B" w14:textId="77777777" w:rsidR="00DF5FBC" w:rsidRDefault="00DF5FBC" w:rsidP="00DF5FBC">
      <w:pPr>
        <w:jc w:val="both"/>
      </w:pPr>
    </w:p>
    <w:p w14:paraId="29955B14" w14:textId="77777777" w:rsidR="00026B78" w:rsidRDefault="00026B78" w:rsidP="00DF5FBC"/>
    <w:p w14:paraId="72D2879B" w14:textId="77777777" w:rsidR="002675BA" w:rsidRDefault="002675BA" w:rsidP="00DF5FBC"/>
    <w:p w14:paraId="11A929DE" w14:textId="77777777" w:rsidR="002675BA" w:rsidRDefault="002675BA" w:rsidP="00DF5FBC"/>
    <w:p w14:paraId="21B7D423" w14:textId="77777777" w:rsidR="002675BA" w:rsidRDefault="002675BA" w:rsidP="00DF5FBC"/>
    <w:p w14:paraId="61D3CA6E" w14:textId="77777777" w:rsidR="00026B78" w:rsidRDefault="00026B78" w:rsidP="00DF5FBC"/>
    <w:p w14:paraId="1509D8B2" w14:textId="77777777" w:rsidR="00026B78" w:rsidRDefault="00026B78" w:rsidP="00DF5FBC"/>
    <w:p w14:paraId="35B58642" w14:textId="11DE2C6F" w:rsidR="00DF5FBC" w:rsidRDefault="00DF5FBC" w:rsidP="00DF5FBC">
      <w:r>
        <w:t>V Žiline dňa: ......................</w:t>
      </w:r>
      <w:r w:rsidR="002675BA">
        <w:t xml:space="preserve"> </w:t>
      </w:r>
      <w:r>
        <w:t xml:space="preserve">                      </w:t>
      </w:r>
      <w:r w:rsidR="002675BA">
        <w:t xml:space="preserve">               </w:t>
      </w:r>
      <w:r>
        <w:t>.................................</w:t>
      </w:r>
      <w:r w:rsidR="002675BA">
        <w:t>...............................</w:t>
      </w:r>
    </w:p>
    <w:p w14:paraId="0FEC54D1" w14:textId="77777777" w:rsidR="00DF5FBC" w:rsidRPr="005944EA" w:rsidRDefault="00DF5FBC" w:rsidP="00DF5FBC">
      <w:pPr>
        <w:jc w:val="both"/>
      </w:pPr>
      <w:r>
        <w:t xml:space="preserve">                                                                                   podpis žiadateľa / zákonného zástupcu</w:t>
      </w:r>
    </w:p>
    <w:p w14:paraId="6A617431" w14:textId="4EB2C018" w:rsidR="007F2283" w:rsidRDefault="007F2283" w:rsidP="007B2866">
      <w:pPr>
        <w:rPr>
          <w:b/>
        </w:rPr>
      </w:pPr>
    </w:p>
    <w:p w14:paraId="510A57E4" w14:textId="77777777" w:rsidR="00FE10EA" w:rsidRPr="007E4CD2" w:rsidRDefault="00FE10EA" w:rsidP="00DF5FBC">
      <w:pPr>
        <w:pStyle w:val="Zkladntext"/>
        <w:rPr>
          <w:b/>
          <w:sz w:val="24"/>
        </w:rPr>
      </w:pPr>
    </w:p>
    <w:p w14:paraId="37B36035" w14:textId="77777777" w:rsidR="007F2283" w:rsidRDefault="007F2283" w:rsidP="00DF5FBC">
      <w:pPr>
        <w:pStyle w:val="Zkladntext"/>
        <w:rPr>
          <w:b/>
          <w:sz w:val="24"/>
        </w:rPr>
      </w:pPr>
    </w:p>
    <w:p w14:paraId="6426BA5C" w14:textId="5BB20DD8" w:rsidR="00E64D47" w:rsidRPr="00A34912" w:rsidRDefault="00E64D47" w:rsidP="00DF5FBC">
      <w:pPr>
        <w:jc w:val="both"/>
        <w:rPr>
          <w:highlight w:val="yellow"/>
        </w:rPr>
      </w:pPr>
    </w:p>
    <w:p w14:paraId="7A6C657A" w14:textId="61509811" w:rsidR="00DF5FBC" w:rsidRPr="0076633C" w:rsidRDefault="002675BA" w:rsidP="00DF5FBC">
      <w:pPr>
        <w:jc w:val="both"/>
        <w:rPr>
          <w:b/>
        </w:rPr>
      </w:pPr>
      <w:r>
        <w:rPr>
          <w:b/>
        </w:rPr>
        <w:lastRenderedPageBreak/>
        <w:t>G</w:t>
      </w:r>
      <w:r w:rsidR="00DF5FBC" w:rsidRPr="0076633C">
        <w:rPr>
          <w:b/>
        </w:rPr>
        <w:t xml:space="preserve">. Potvrdenie poskytovateľa zdravotnej starostlivosti </w:t>
      </w:r>
    </w:p>
    <w:p w14:paraId="2B7DF122" w14:textId="77777777" w:rsidR="00DF5FBC" w:rsidRPr="00392C97" w:rsidRDefault="00DF5FBC" w:rsidP="00DF5FBC">
      <w:pPr>
        <w:jc w:val="both"/>
        <w:rPr>
          <w:b/>
        </w:rPr>
      </w:pPr>
    </w:p>
    <w:p w14:paraId="45A305CC" w14:textId="11E17DF4" w:rsidR="002675BA" w:rsidRDefault="00DF5FBC" w:rsidP="007F3AD3">
      <w:pPr>
        <w:spacing w:before="120" w:after="240"/>
      </w:pPr>
      <w:r>
        <w:t>Meno a</w:t>
      </w:r>
      <w:r w:rsidR="00EB5E7A">
        <w:t> </w:t>
      </w:r>
      <w:r>
        <w:t xml:space="preserve">priezvisko, titul: </w:t>
      </w:r>
      <w:r w:rsidR="008D33EC">
        <w:t xml:space="preserve"> </w:t>
      </w:r>
      <w:r>
        <w:t xml:space="preserve">........................................................................................................... </w:t>
      </w:r>
    </w:p>
    <w:p w14:paraId="756DE817" w14:textId="1881ED91" w:rsidR="002675BA" w:rsidRDefault="002675BA" w:rsidP="007F3AD3">
      <w:pPr>
        <w:spacing w:before="120" w:after="240"/>
      </w:pPr>
      <w:r>
        <w:t>Dátum narodenia:</w:t>
      </w:r>
      <w:r w:rsidR="008D33EC">
        <w:t xml:space="preserve"> </w:t>
      </w:r>
      <w:r w:rsidR="00DF5FBC">
        <w:t>...........................</w:t>
      </w:r>
      <w:r>
        <w:t xml:space="preserve"> </w:t>
      </w:r>
    </w:p>
    <w:p w14:paraId="0723F134" w14:textId="6AF79B03" w:rsidR="00DF5FBC" w:rsidRDefault="00DF5FBC" w:rsidP="002675BA">
      <w:r>
        <w:t xml:space="preserve">Trvalý pobyt: .............................................................................................................................. </w:t>
      </w:r>
    </w:p>
    <w:p w14:paraId="3130157C" w14:textId="77777777" w:rsidR="00EB5E7A" w:rsidRDefault="00EB5E7A" w:rsidP="00DF5FBC">
      <w:pPr>
        <w:jc w:val="both"/>
        <w:rPr>
          <w:b/>
          <w:u w:val="single"/>
        </w:rPr>
      </w:pPr>
    </w:p>
    <w:p w14:paraId="40A5A5E4" w14:textId="77777777" w:rsidR="001F688E" w:rsidRDefault="001F688E" w:rsidP="00DF5FBC">
      <w:pPr>
        <w:jc w:val="both"/>
        <w:rPr>
          <w:b/>
          <w:u w:val="single"/>
        </w:rPr>
      </w:pPr>
    </w:p>
    <w:p w14:paraId="08E91E67" w14:textId="407059C1" w:rsidR="00DF5FBC" w:rsidRDefault="00DF5FBC" w:rsidP="007F3AD3">
      <w:pPr>
        <w:spacing w:after="240"/>
        <w:jc w:val="both"/>
        <w:rPr>
          <w:b/>
          <w:u w:val="single"/>
        </w:rPr>
      </w:pPr>
      <w:r w:rsidRPr="00F149A8">
        <w:rPr>
          <w:b/>
          <w:u w:val="single"/>
        </w:rPr>
        <w:t xml:space="preserve">Vyplní ošetrujúci lekár: </w:t>
      </w:r>
    </w:p>
    <w:p w14:paraId="509F7774" w14:textId="123DCB41" w:rsidR="002675BA" w:rsidRDefault="008D33EC" w:rsidP="007F3AD3">
      <w:pPr>
        <w:spacing w:before="120"/>
        <w:jc w:val="both"/>
        <w:rPr>
          <w:bCs/>
        </w:rPr>
      </w:pPr>
      <w:r w:rsidRPr="007F3AD3">
        <w:rPr>
          <w:b/>
          <w:bCs/>
        </w:rPr>
        <w:t>A)</w:t>
      </w:r>
      <w:r>
        <w:rPr>
          <w:bCs/>
        </w:rPr>
        <w:t> </w:t>
      </w:r>
      <w:r w:rsidR="002675BA" w:rsidRPr="008D33EC">
        <w:rPr>
          <w:bCs/>
        </w:rPr>
        <w:t>Ž</w:t>
      </w:r>
      <w:r w:rsidR="00DD3DC6" w:rsidRPr="008D33EC">
        <w:rPr>
          <w:bCs/>
        </w:rPr>
        <w:t xml:space="preserve">iadateľ </w:t>
      </w:r>
      <w:r w:rsidR="00EB5E7A" w:rsidRPr="008D33EC">
        <w:rPr>
          <w:b/>
        </w:rPr>
        <w:t>má</w:t>
      </w:r>
      <w:r w:rsidRPr="008D33EC">
        <w:rPr>
          <w:b/>
        </w:rPr>
        <w:t xml:space="preserve"> / nemá</w:t>
      </w:r>
      <w:r w:rsidRPr="008D33EC">
        <w:rPr>
          <w:bCs/>
        </w:rPr>
        <w:t xml:space="preserve"> </w:t>
      </w:r>
      <w:r w:rsidR="00EB5E7A" w:rsidRPr="008D33EC">
        <w:rPr>
          <w:bCs/>
        </w:rPr>
        <w:t xml:space="preserve"> nepriaznivý zdravotný stav</w:t>
      </w:r>
    </w:p>
    <w:p w14:paraId="5AC5DBFE" w14:textId="77777777" w:rsidR="008D33EC" w:rsidRPr="008D33EC" w:rsidRDefault="008D33EC" w:rsidP="007F3AD3">
      <w:pPr>
        <w:jc w:val="both"/>
        <w:rPr>
          <w:bCs/>
        </w:rPr>
      </w:pPr>
    </w:p>
    <w:p w14:paraId="1C71DE72" w14:textId="77A05F69" w:rsidR="00DF5FBC" w:rsidRDefault="008D33EC" w:rsidP="00A34912">
      <w:pPr>
        <w:jc w:val="both"/>
      </w:pPr>
      <w:r w:rsidRPr="007F3AD3">
        <w:rPr>
          <w:b/>
        </w:rPr>
        <w:t>B)</w:t>
      </w:r>
      <w:r>
        <w:rPr>
          <w:b/>
        </w:rPr>
        <w:t> Potvrdzujem / nepotvrdzujem</w:t>
      </w:r>
      <w:r w:rsidR="007F3AD3">
        <w:rPr>
          <w:b/>
        </w:rPr>
        <w:t>*</w:t>
      </w:r>
      <w:r w:rsidR="00DF5FBC">
        <w:t xml:space="preserve">, že menovaná/ý na základe svojho nepriaznivého zdravotného stavu je odkázaná/ý na sociálnu službu monitorovanie a signalizácia potreby pomoci. </w:t>
      </w:r>
    </w:p>
    <w:p w14:paraId="576F6A51" w14:textId="77777777" w:rsidR="00DF5FBC" w:rsidRDefault="00DF5FBC" w:rsidP="00DF5FBC"/>
    <w:p w14:paraId="5D3DB648" w14:textId="4950E882" w:rsidR="00BD22CC" w:rsidRPr="008D33EC" w:rsidRDefault="00BD22CC" w:rsidP="008D33EC">
      <w:pPr>
        <w:spacing w:after="120"/>
        <w:rPr>
          <w:b/>
          <w:bCs/>
          <w:i/>
          <w:szCs w:val="24"/>
        </w:rPr>
      </w:pPr>
      <w:r w:rsidRPr="008D33EC">
        <w:rPr>
          <w:b/>
          <w:bCs/>
          <w:i/>
          <w:szCs w:val="24"/>
        </w:rPr>
        <w:t>Pozn</w:t>
      </w:r>
      <w:r w:rsidR="008D33EC" w:rsidRPr="008D33EC">
        <w:rPr>
          <w:b/>
          <w:bCs/>
          <w:i/>
          <w:szCs w:val="24"/>
        </w:rPr>
        <w:t>ámka:</w:t>
      </w:r>
    </w:p>
    <w:p w14:paraId="684E9A63" w14:textId="41567AAF" w:rsidR="00DF5FBC" w:rsidRPr="008D33EC" w:rsidRDefault="008D33EC" w:rsidP="00BD22C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*</w:t>
      </w:r>
      <w:r w:rsidR="00BD22CC" w:rsidRPr="008D33EC">
        <w:rPr>
          <w:b/>
          <w:bCs/>
          <w:szCs w:val="24"/>
        </w:rPr>
        <w:t>Potreba poskytovania sociálnej služby monitorovanie a signalizácia potreby pomoci sa preu</w:t>
      </w:r>
      <w:r w:rsidR="00A34912" w:rsidRPr="008D33EC">
        <w:rPr>
          <w:b/>
          <w:bCs/>
          <w:szCs w:val="24"/>
        </w:rPr>
        <w:t>kazuje potvrdením poskytovateľa</w:t>
      </w:r>
      <w:r w:rsidR="00300278" w:rsidRPr="008D33EC">
        <w:rPr>
          <w:b/>
          <w:bCs/>
          <w:szCs w:val="24"/>
        </w:rPr>
        <w:t xml:space="preserve"> zdravotnej starostlivosti </w:t>
      </w:r>
      <w:r w:rsidRPr="008D33EC">
        <w:rPr>
          <w:b/>
          <w:bCs/>
          <w:szCs w:val="24"/>
        </w:rPr>
        <w:t>v súlade so Zákonom </w:t>
      </w:r>
      <w:r w:rsidR="00BD22CC" w:rsidRPr="008D33EC">
        <w:rPr>
          <w:b/>
          <w:bCs/>
          <w:szCs w:val="24"/>
        </w:rPr>
        <w:t>č.</w:t>
      </w:r>
      <w:r w:rsidR="000B32B8" w:rsidRPr="008D33EC">
        <w:rPr>
          <w:b/>
          <w:bCs/>
          <w:szCs w:val="24"/>
        </w:rPr>
        <w:t> </w:t>
      </w:r>
      <w:r w:rsidR="00BD22CC" w:rsidRPr="008D33EC">
        <w:rPr>
          <w:b/>
          <w:bCs/>
          <w:szCs w:val="24"/>
        </w:rPr>
        <w:t>578/2004</w:t>
      </w:r>
      <w:r w:rsidR="000B32B8" w:rsidRPr="008D33EC">
        <w:rPr>
          <w:b/>
          <w:bCs/>
          <w:szCs w:val="24"/>
        </w:rPr>
        <w:t> </w:t>
      </w:r>
      <w:r w:rsidR="00BD22CC" w:rsidRPr="008D33EC">
        <w:rPr>
          <w:b/>
          <w:bCs/>
          <w:szCs w:val="24"/>
        </w:rPr>
        <w:t>Z.z. o poskytovateľoch zdravotníckej starostlivosti, zdravotníckych pracovníkoch, stavovských organizáciách v zdravotníctve a o zmene a doplnení niektorých zákonov v znení neskorších predpisov</w:t>
      </w:r>
    </w:p>
    <w:p w14:paraId="2A85B690" w14:textId="33128775" w:rsidR="00DF5FBC" w:rsidRDefault="00DF5FBC" w:rsidP="00BD22CC">
      <w:pPr>
        <w:jc w:val="both"/>
      </w:pPr>
    </w:p>
    <w:p w14:paraId="68E3609A" w14:textId="77777777" w:rsidR="008D75D9" w:rsidRDefault="008D75D9" w:rsidP="00BD22CC">
      <w:pPr>
        <w:jc w:val="both"/>
      </w:pPr>
    </w:p>
    <w:p w14:paraId="6B3F2D30" w14:textId="77777777" w:rsidR="008D33EC" w:rsidRDefault="008D33EC" w:rsidP="00BD22CC">
      <w:pPr>
        <w:jc w:val="both"/>
      </w:pPr>
    </w:p>
    <w:p w14:paraId="71B57C40" w14:textId="77777777" w:rsidR="008D33EC" w:rsidRDefault="008D33EC" w:rsidP="00BD22CC">
      <w:pPr>
        <w:jc w:val="both"/>
      </w:pPr>
    </w:p>
    <w:p w14:paraId="12A9AC25" w14:textId="77777777" w:rsidR="008D33EC" w:rsidRDefault="008D33EC" w:rsidP="00BD22CC">
      <w:pPr>
        <w:jc w:val="both"/>
      </w:pPr>
    </w:p>
    <w:p w14:paraId="72184154" w14:textId="77777777" w:rsidR="00DF5FBC" w:rsidRDefault="00DF5FBC" w:rsidP="00DF5FBC"/>
    <w:p w14:paraId="278F1CCB" w14:textId="4B434B66" w:rsidR="00DF5FBC" w:rsidRDefault="00DF5FBC" w:rsidP="00DF5FBC">
      <w:r>
        <w:t xml:space="preserve">V Žiline dňa: .......................................                           .............................................................                               </w:t>
      </w:r>
    </w:p>
    <w:p w14:paraId="3850532A" w14:textId="77777777" w:rsidR="00DF5FBC" w:rsidRDefault="00DF5FBC" w:rsidP="00DF5FBC">
      <w:r>
        <w:t xml:space="preserve">                                                                                         Pečiatka a podpis  ošetrujúceho lekára  </w:t>
      </w:r>
    </w:p>
    <w:p w14:paraId="7C934DAB" w14:textId="77777777" w:rsidR="00DF5FBC" w:rsidRDefault="00DF5FBC" w:rsidP="00DF5FBC">
      <w:pPr>
        <w:jc w:val="both"/>
      </w:pPr>
    </w:p>
    <w:p w14:paraId="7E1894F9" w14:textId="77777777" w:rsidR="00DF5FBC" w:rsidRDefault="00DF5FBC" w:rsidP="00F74B0D">
      <w:pPr>
        <w:jc w:val="center"/>
        <w:rPr>
          <w:b/>
          <w:sz w:val="28"/>
          <w:szCs w:val="28"/>
        </w:rPr>
      </w:pPr>
    </w:p>
    <w:p w14:paraId="10181ABB" w14:textId="77777777" w:rsidR="00DF5FBC" w:rsidRDefault="00DF5FBC" w:rsidP="00F74B0D">
      <w:pPr>
        <w:jc w:val="center"/>
        <w:rPr>
          <w:b/>
          <w:sz w:val="28"/>
          <w:szCs w:val="28"/>
        </w:rPr>
      </w:pPr>
    </w:p>
    <w:p w14:paraId="07C63E98" w14:textId="77777777" w:rsidR="00DF5FBC" w:rsidRDefault="00DF5FBC" w:rsidP="00F74B0D">
      <w:pPr>
        <w:jc w:val="center"/>
        <w:rPr>
          <w:b/>
          <w:sz w:val="28"/>
          <w:szCs w:val="28"/>
        </w:rPr>
      </w:pPr>
    </w:p>
    <w:p w14:paraId="6F729D7D" w14:textId="77777777" w:rsidR="00DF5FBC" w:rsidRPr="00DF5FBC" w:rsidRDefault="00DF5FBC" w:rsidP="00F74B0D">
      <w:pPr>
        <w:jc w:val="center"/>
        <w:rPr>
          <w:b/>
          <w:color w:val="FF0000"/>
          <w:sz w:val="28"/>
          <w:szCs w:val="28"/>
        </w:rPr>
      </w:pPr>
    </w:p>
    <w:p w14:paraId="35C26021" w14:textId="77777777" w:rsidR="00DF5FBC" w:rsidRPr="00DF5FBC" w:rsidRDefault="00DF5FBC" w:rsidP="00F74B0D">
      <w:pPr>
        <w:jc w:val="center"/>
        <w:rPr>
          <w:b/>
          <w:color w:val="FF0000"/>
          <w:sz w:val="28"/>
          <w:szCs w:val="28"/>
        </w:rPr>
      </w:pPr>
    </w:p>
    <w:p w14:paraId="7CEE98DF" w14:textId="77777777" w:rsidR="00DF5FBC" w:rsidRPr="00DF5FBC" w:rsidRDefault="00DF5FBC" w:rsidP="00F74B0D">
      <w:pPr>
        <w:jc w:val="center"/>
        <w:rPr>
          <w:b/>
          <w:color w:val="FF0000"/>
          <w:sz w:val="28"/>
          <w:szCs w:val="28"/>
        </w:rPr>
      </w:pPr>
    </w:p>
    <w:p w14:paraId="5ABCF08B" w14:textId="77777777" w:rsidR="007566EF" w:rsidRPr="00DF5FBC" w:rsidRDefault="007566EF" w:rsidP="00490C5A">
      <w:pPr>
        <w:rPr>
          <w:color w:val="FF0000"/>
          <w:sz w:val="28"/>
          <w:szCs w:val="28"/>
        </w:rPr>
      </w:pPr>
    </w:p>
    <w:sectPr w:rsidR="007566EF" w:rsidRPr="00DF5FBC" w:rsidSect="00DF5FBC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0364EB" w15:done="0"/>
  <w15:commentEx w15:paraId="35D19CFF" w15:done="0"/>
  <w15:commentEx w15:paraId="04760D66" w15:done="0"/>
  <w15:commentEx w15:paraId="220F21F7" w15:done="0"/>
  <w15:commentEx w15:paraId="2AEBB24F" w15:done="0"/>
  <w15:commentEx w15:paraId="00825D2A" w15:done="0"/>
  <w15:commentEx w15:paraId="1AE77302" w15:done="0"/>
  <w15:commentEx w15:paraId="0AEA3C00" w15:done="0"/>
  <w15:commentEx w15:paraId="6D7C77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9C6F4" w14:textId="77777777" w:rsidR="00C10F94" w:rsidRDefault="00C10F94" w:rsidP="002955C6">
      <w:r>
        <w:separator/>
      </w:r>
    </w:p>
  </w:endnote>
  <w:endnote w:type="continuationSeparator" w:id="0">
    <w:p w14:paraId="06A9B07D" w14:textId="77777777" w:rsidR="00C10F94" w:rsidRDefault="00C10F94" w:rsidP="002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371137"/>
      <w:docPartObj>
        <w:docPartGallery w:val="Page Numbers (Bottom of Page)"/>
        <w:docPartUnique/>
      </w:docPartObj>
    </w:sdtPr>
    <w:sdtContent>
      <w:p w14:paraId="0256CCAA" w14:textId="439A9AFE" w:rsidR="007F3AD3" w:rsidRDefault="007F3A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B9">
          <w:rPr>
            <w:noProof/>
          </w:rPr>
          <w:t>2</w:t>
        </w:r>
        <w:r>
          <w:fldChar w:fldCharType="end"/>
        </w:r>
      </w:p>
    </w:sdtContent>
  </w:sdt>
  <w:p w14:paraId="2EC202F6" w14:textId="77777777" w:rsidR="007F3AD3" w:rsidRDefault="007F3A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7875" w14:textId="77777777" w:rsidR="00C10F94" w:rsidRDefault="00C10F94" w:rsidP="002955C6">
      <w:r>
        <w:separator/>
      </w:r>
    </w:p>
  </w:footnote>
  <w:footnote w:type="continuationSeparator" w:id="0">
    <w:p w14:paraId="2D1BB798" w14:textId="77777777" w:rsidR="00C10F94" w:rsidRDefault="00C10F94" w:rsidP="0029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EF6"/>
    <w:multiLevelType w:val="hybridMultilevel"/>
    <w:tmpl w:val="696E1FA4"/>
    <w:lvl w:ilvl="0" w:tplc="999A12E0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F5D41"/>
    <w:multiLevelType w:val="hybridMultilevel"/>
    <w:tmpl w:val="ACC6CEC8"/>
    <w:lvl w:ilvl="0" w:tplc="72E05E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01B"/>
    <w:multiLevelType w:val="hybridMultilevel"/>
    <w:tmpl w:val="0D5496D4"/>
    <w:lvl w:ilvl="0" w:tplc="6990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547B"/>
    <w:multiLevelType w:val="hybridMultilevel"/>
    <w:tmpl w:val="ADE00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67A3B"/>
    <w:multiLevelType w:val="hybridMultilevel"/>
    <w:tmpl w:val="162AB49C"/>
    <w:lvl w:ilvl="0" w:tplc="E272AC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38315F"/>
    <w:multiLevelType w:val="hybridMultilevel"/>
    <w:tmpl w:val="94EE038A"/>
    <w:lvl w:ilvl="0" w:tplc="6990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bie Dualfi">
    <w15:presenceInfo w15:providerId="Windows Live" w15:userId="c2a6ec6f175def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0D"/>
    <w:rsid w:val="00007E48"/>
    <w:rsid w:val="00011360"/>
    <w:rsid w:val="00011CF6"/>
    <w:rsid w:val="00012495"/>
    <w:rsid w:val="00026B78"/>
    <w:rsid w:val="000335C4"/>
    <w:rsid w:val="0005145F"/>
    <w:rsid w:val="00061C0A"/>
    <w:rsid w:val="00090AF1"/>
    <w:rsid w:val="00095DA1"/>
    <w:rsid w:val="000A2D1F"/>
    <w:rsid w:val="000A4FE9"/>
    <w:rsid w:val="000B0492"/>
    <w:rsid w:val="000B0BEA"/>
    <w:rsid w:val="000B32B8"/>
    <w:rsid w:val="000B450A"/>
    <w:rsid w:val="000D17FF"/>
    <w:rsid w:val="000D6543"/>
    <w:rsid w:val="000E6914"/>
    <w:rsid w:val="001644BF"/>
    <w:rsid w:val="00174D07"/>
    <w:rsid w:val="0018008C"/>
    <w:rsid w:val="00185328"/>
    <w:rsid w:val="00185510"/>
    <w:rsid w:val="001A12D1"/>
    <w:rsid w:val="001B0A1B"/>
    <w:rsid w:val="001C6187"/>
    <w:rsid w:val="001F688E"/>
    <w:rsid w:val="002012AE"/>
    <w:rsid w:val="00210463"/>
    <w:rsid w:val="00224A80"/>
    <w:rsid w:val="00243B7A"/>
    <w:rsid w:val="00246871"/>
    <w:rsid w:val="00260296"/>
    <w:rsid w:val="002656E6"/>
    <w:rsid w:val="002675BA"/>
    <w:rsid w:val="00276EE4"/>
    <w:rsid w:val="00286076"/>
    <w:rsid w:val="00294708"/>
    <w:rsid w:val="002955C6"/>
    <w:rsid w:val="002B2AB8"/>
    <w:rsid w:val="002B30D1"/>
    <w:rsid w:val="002B3177"/>
    <w:rsid w:val="002C05B9"/>
    <w:rsid w:val="002C7B12"/>
    <w:rsid w:val="002D0593"/>
    <w:rsid w:val="002D2B33"/>
    <w:rsid w:val="00300278"/>
    <w:rsid w:val="00305D19"/>
    <w:rsid w:val="0031258A"/>
    <w:rsid w:val="003278C9"/>
    <w:rsid w:val="00340349"/>
    <w:rsid w:val="00353A41"/>
    <w:rsid w:val="00366FA1"/>
    <w:rsid w:val="00371334"/>
    <w:rsid w:val="003825EB"/>
    <w:rsid w:val="0038551D"/>
    <w:rsid w:val="003A5E1B"/>
    <w:rsid w:val="003B106B"/>
    <w:rsid w:val="003B2C66"/>
    <w:rsid w:val="003C05B1"/>
    <w:rsid w:val="003C5C35"/>
    <w:rsid w:val="003E4676"/>
    <w:rsid w:val="003F1F3A"/>
    <w:rsid w:val="004061AE"/>
    <w:rsid w:val="00437563"/>
    <w:rsid w:val="004407D5"/>
    <w:rsid w:val="00451C69"/>
    <w:rsid w:val="004641FB"/>
    <w:rsid w:val="00490C5A"/>
    <w:rsid w:val="004921B5"/>
    <w:rsid w:val="00493586"/>
    <w:rsid w:val="0049499A"/>
    <w:rsid w:val="004961F3"/>
    <w:rsid w:val="004D000B"/>
    <w:rsid w:val="004D5B3D"/>
    <w:rsid w:val="004E0508"/>
    <w:rsid w:val="004F72DF"/>
    <w:rsid w:val="00501E7F"/>
    <w:rsid w:val="0050233D"/>
    <w:rsid w:val="00504005"/>
    <w:rsid w:val="00530560"/>
    <w:rsid w:val="00535CBB"/>
    <w:rsid w:val="0055518F"/>
    <w:rsid w:val="005562FB"/>
    <w:rsid w:val="00590715"/>
    <w:rsid w:val="005D15BA"/>
    <w:rsid w:val="005D18C7"/>
    <w:rsid w:val="005F7405"/>
    <w:rsid w:val="005F75E3"/>
    <w:rsid w:val="006650B8"/>
    <w:rsid w:val="00686EB2"/>
    <w:rsid w:val="006E391C"/>
    <w:rsid w:val="00711115"/>
    <w:rsid w:val="007241A2"/>
    <w:rsid w:val="00727D9E"/>
    <w:rsid w:val="00727EFA"/>
    <w:rsid w:val="00753F8D"/>
    <w:rsid w:val="007566EF"/>
    <w:rsid w:val="00756C10"/>
    <w:rsid w:val="0077454E"/>
    <w:rsid w:val="0079408C"/>
    <w:rsid w:val="007B2866"/>
    <w:rsid w:val="007D5575"/>
    <w:rsid w:val="007E4CD2"/>
    <w:rsid w:val="007F2283"/>
    <w:rsid w:val="007F3AD3"/>
    <w:rsid w:val="00836BF4"/>
    <w:rsid w:val="00840E25"/>
    <w:rsid w:val="00862DD4"/>
    <w:rsid w:val="008D33EC"/>
    <w:rsid w:val="008D3524"/>
    <w:rsid w:val="008D75D9"/>
    <w:rsid w:val="008E42BC"/>
    <w:rsid w:val="009025F3"/>
    <w:rsid w:val="00903D63"/>
    <w:rsid w:val="00911F88"/>
    <w:rsid w:val="0091348A"/>
    <w:rsid w:val="00931513"/>
    <w:rsid w:val="009415DD"/>
    <w:rsid w:val="00957975"/>
    <w:rsid w:val="00957EF3"/>
    <w:rsid w:val="00980196"/>
    <w:rsid w:val="00987A86"/>
    <w:rsid w:val="00992977"/>
    <w:rsid w:val="009A0E98"/>
    <w:rsid w:val="009B074A"/>
    <w:rsid w:val="009D54A9"/>
    <w:rsid w:val="009E3FAE"/>
    <w:rsid w:val="00A34912"/>
    <w:rsid w:val="00A47357"/>
    <w:rsid w:val="00A617A3"/>
    <w:rsid w:val="00A678E9"/>
    <w:rsid w:val="00A84F42"/>
    <w:rsid w:val="00AB0DA4"/>
    <w:rsid w:val="00AB33A0"/>
    <w:rsid w:val="00AB616C"/>
    <w:rsid w:val="00B21A18"/>
    <w:rsid w:val="00B22BFD"/>
    <w:rsid w:val="00B337C4"/>
    <w:rsid w:val="00B33F16"/>
    <w:rsid w:val="00B34611"/>
    <w:rsid w:val="00B34E0C"/>
    <w:rsid w:val="00B50078"/>
    <w:rsid w:val="00B930D3"/>
    <w:rsid w:val="00B932EC"/>
    <w:rsid w:val="00B97E20"/>
    <w:rsid w:val="00BB4583"/>
    <w:rsid w:val="00BD22CC"/>
    <w:rsid w:val="00BD6063"/>
    <w:rsid w:val="00BD7051"/>
    <w:rsid w:val="00BF34BB"/>
    <w:rsid w:val="00BF6195"/>
    <w:rsid w:val="00C0041D"/>
    <w:rsid w:val="00C04D76"/>
    <w:rsid w:val="00C10F94"/>
    <w:rsid w:val="00C7277F"/>
    <w:rsid w:val="00C95A56"/>
    <w:rsid w:val="00CA02BD"/>
    <w:rsid w:val="00CA3A8C"/>
    <w:rsid w:val="00CA75D8"/>
    <w:rsid w:val="00CB1C42"/>
    <w:rsid w:val="00CD6D02"/>
    <w:rsid w:val="00CE02B7"/>
    <w:rsid w:val="00CE328F"/>
    <w:rsid w:val="00D25865"/>
    <w:rsid w:val="00D54FB7"/>
    <w:rsid w:val="00D903B2"/>
    <w:rsid w:val="00D933C8"/>
    <w:rsid w:val="00DB477E"/>
    <w:rsid w:val="00DC0C54"/>
    <w:rsid w:val="00DD3DC6"/>
    <w:rsid w:val="00DF5FBC"/>
    <w:rsid w:val="00E15C6E"/>
    <w:rsid w:val="00E525A9"/>
    <w:rsid w:val="00E64D47"/>
    <w:rsid w:val="00E66AF4"/>
    <w:rsid w:val="00E74396"/>
    <w:rsid w:val="00EB58BB"/>
    <w:rsid w:val="00EB5E7A"/>
    <w:rsid w:val="00EC4F1A"/>
    <w:rsid w:val="00F0313D"/>
    <w:rsid w:val="00F06F80"/>
    <w:rsid w:val="00F11A7E"/>
    <w:rsid w:val="00F12922"/>
    <w:rsid w:val="00F149A8"/>
    <w:rsid w:val="00F4505F"/>
    <w:rsid w:val="00F50419"/>
    <w:rsid w:val="00F50695"/>
    <w:rsid w:val="00F72BE1"/>
    <w:rsid w:val="00F74B0D"/>
    <w:rsid w:val="00FD2C52"/>
    <w:rsid w:val="00FE0BBA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4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29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5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2955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55C6"/>
  </w:style>
  <w:style w:type="paragraph" w:styleId="Pta">
    <w:name w:val="footer"/>
    <w:basedOn w:val="Normlny"/>
    <w:link w:val="PtaChar"/>
    <w:uiPriority w:val="99"/>
    <w:unhideWhenUsed/>
    <w:rsid w:val="002955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55C6"/>
  </w:style>
  <w:style w:type="paragraph" w:styleId="Nzov">
    <w:name w:val="Title"/>
    <w:basedOn w:val="Normlny"/>
    <w:link w:val="NzovChar"/>
    <w:qFormat/>
    <w:rsid w:val="00DF5FBC"/>
    <w:pPr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F5FBC"/>
    <w:rPr>
      <w:rFonts w:eastAsia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DF5FBC"/>
    <w:rPr>
      <w:rFonts w:eastAsia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5FBC"/>
    <w:rPr>
      <w:rFonts w:eastAsia="Times New Roman" w:cs="Times New Roman"/>
      <w:sz w:val="28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5E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5E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5E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5E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5E1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286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4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29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5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2955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55C6"/>
  </w:style>
  <w:style w:type="paragraph" w:styleId="Pta">
    <w:name w:val="footer"/>
    <w:basedOn w:val="Normlny"/>
    <w:link w:val="PtaChar"/>
    <w:uiPriority w:val="99"/>
    <w:unhideWhenUsed/>
    <w:rsid w:val="002955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55C6"/>
  </w:style>
  <w:style w:type="paragraph" w:styleId="Nzov">
    <w:name w:val="Title"/>
    <w:basedOn w:val="Normlny"/>
    <w:link w:val="NzovChar"/>
    <w:qFormat/>
    <w:rsid w:val="00DF5FBC"/>
    <w:pPr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F5FBC"/>
    <w:rPr>
      <w:rFonts w:eastAsia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DF5FBC"/>
    <w:rPr>
      <w:rFonts w:eastAsia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5FBC"/>
    <w:rPr>
      <w:rFonts w:eastAsia="Times New Roman" w:cs="Times New Roman"/>
      <w:sz w:val="28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5E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5E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5E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5E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5E1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286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lina.sk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zodpovednaosoba@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8066-0C54-4169-A7EA-37C26F86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Bohačiaková Martina Bc.</dc:creator>
  <cp:lastModifiedBy>martin_bohaciak</cp:lastModifiedBy>
  <cp:revision>13</cp:revision>
  <cp:lastPrinted>2018-06-14T06:22:00Z</cp:lastPrinted>
  <dcterms:created xsi:type="dcterms:W3CDTF">2022-06-21T12:28:00Z</dcterms:created>
  <dcterms:modified xsi:type="dcterms:W3CDTF">2022-07-06T14:44:00Z</dcterms:modified>
</cp:coreProperties>
</file>